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C9B" w:rsidRPr="00397DBF" w:rsidRDefault="003E7C9B" w:rsidP="003E7C9B">
      <w:pPr>
        <w:pStyle w:val="CM57"/>
        <w:spacing w:after="302"/>
        <w:jc w:val="center"/>
        <w:rPr>
          <w:rFonts w:asciiTheme="minorHAnsi" w:hAnsiTheme="minorHAnsi" w:cstheme="minorHAnsi"/>
          <w:b/>
          <w:sz w:val="96"/>
          <w:szCs w:val="96"/>
        </w:rPr>
      </w:pPr>
      <w:r w:rsidRPr="00397DBF">
        <w:rPr>
          <w:rFonts w:asciiTheme="minorHAnsi" w:hAnsiTheme="minorHAnsi" w:cstheme="minorHAnsi"/>
          <w:b/>
          <w:sz w:val="96"/>
          <w:szCs w:val="96"/>
          <w:lang w:val="ga-IE"/>
        </w:rPr>
        <w:t xml:space="preserve">Remote Learning </w:t>
      </w:r>
      <w:r w:rsidRPr="00397DBF">
        <w:rPr>
          <w:rFonts w:asciiTheme="minorHAnsi" w:hAnsiTheme="minorHAnsi" w:cstheme="minorHAnsi"/>
          <w:b/>
          <w:sz w:val="96"/>
          <w:szCs w:val="96"/>
        </w:rPr>
        <w:t>Policy</w:t>
      </w:r>
    </w:p>
    <w:p w:rsidR="003E7C9B" w:rsidRPr="006C1A67" w:rsidRDefault="003E7C9B" w:rsidP="003E7C9B">
      <w:pPr>
        <w:spacing w:before="100" w:beforeAutospacing="1" w:after="100" w:afterAutospacing="1"/>
        <w:jc w:val="center"/>
        <w:rPr>
          <w:rFonts w:asciiTheme="minorHAnsi" w:hAnsiTheme="minorHAnsi" w:cstheme="minorHAnsi"/>
          <w:b/>
          <w:sz w:val="24"/>
        </w:rPr>
      </w:pPr>
    </w:p>
    <w:p w:rsidR="003E7C9B" w:rsidRPr="006C1A67" w:rsidRDefault="003E7C9B" w:rsidP="003E7C9B">
      <w:pPr>
        <w:pStyle w:val="CM57"/>
        <w:spacing w:after="302"/>
        <w:jc w:val="both"/>
        <w:rPr>
          <w:rFonts w:asciiTheme="minorHAnsi" w:hAnsiTheme="minorHAnsi" w:cstheme="minorHAnsi"/>
        </w:rPr>
      </w:pPr>
      <w:r w:rsidRPr="006C1A67">
        <w:rPr>
          <w:rFonts w:asciiTheme="minorHAnsi" w:hAnsiTheme="minorHAnsi" w:cstheme="minorHAnsi"/>
          <w:b/>
          <w:noProof/>
          <w:lang w:eastAsia="en-GB"/>
        </w:rPr>
        <w:drawing>
          <wp:anchor distT="0" distB="0" distL="114300" distR="114300" simplePos="0" relativeHeight="251662336" behindDoc="1" locked="0" layoutInCell="1" allowOverlap="1" wp14:anchorId="5DCC6CB1" wp14:editId="0672A163">
            <wp:simplePos x="0" y="0"/>
            <wp:positionH relativeFrom="margin">
              <wp:align>center</wp:align>
            </wp:positionH>
            <wp:positionV relativeFrom="paragraph">
              <wp:posOffset>109690</wp:posOffset>
            </wp:positionV>
            <wp:extent cx="3438525" cy="3990975"/>
            <wp:effectExtent l="0" t="0" r="9525" b="9525"/>
            <wp:wrapThrough wrapText="bothSides">
              <wp:wrapPolygon edited="0">
                <wp:start x="0" y="0"/>
                <wp:lineTo x="0" y="21548"/>
                <wp:lineTo x="21540" y="21548"/>
                <wp:lineTo x="21540" y="0"/>
                <wp:lineTo x="0" y="0"/>
              </wp:wrapPolygon>
            </wp:wrapThrough>
            <wp:docPr id="2" name="Picture 2" descr="School-Crest-with-slogan2-Ado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Crest-with-slogan2-Adob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8525" cy="3990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7C9B" w:rsidRPr="006C1A67" w:rsidRDefault="003E7C9B" w:rsidP="003E7C9B">
      <w:pPr>
        <w:pStyle w:val="CM57"/>
        <w:spacing w:after="302"/>
        <w:jc w:val="both"/>
        <w:rPr>
          <w:rFonts w:asciiTheme="minorHAnsi" w:hAnsiTheme="minorHAnsi" w:cstheme="minorHAnsi"/>
        </w:rPr>
      </w:pPr>
    </w:p>
    <w:p w:rsidR="003E7C9B" w:rsidRPr="006C1A67" w:rsidRDefault="003E7C9B" w:rsidP="003E7C9B">
      <w:pPr>
        <w:pStyle w:val="CM57"/>
        <w:spacing w:after="302"/>
        <w:jc w:val="both"/>
        <w:rPr>
          <w:rFonts w:asciiTheme="minorHAnsi" w:hAnsiTheme="minorHAnsi" w:cstheme="minorHAnsi"/>
        </w:rPr>
      </w:pPr>
    </w:p>
    <w:p w:rsidR="003E7C9B" w:rsidRPr="006C1A67" w:rsidRDefault="003E7C9B" w:rsidP="003E7C9B">
      <w:pPr>
        <w:pStyle w:val="CM57"/>
        <w:spacing w:after="302"/>
        <w:jc w:val="both"/>
        <w:rPr>
          <w:rFonts w:asciiTheme="minorHAnsi" w:hAnsiTheme="minorHAnsi" w:cstheme="minorHAnsi"/>
        </w:rPr>
      </w:pPr>
    </w:p>
    <w:p w:rsidR="003E7C9B" w:rsidRPr="006C1A67" w:rsidRDefault="003E7C9B" w:rsidP="003E7C9B">
      <w:pPr>
        <w:pStyle w:val="CM57"/>
        <w:spacing w:after="302"/>
        <w:jc w:val="both"/>
        <w:rPr>
          <w:rFonts w:asciiTheme="minorHAnsi" w:hAnsiTheme="minorHAnsi" w:cstheme="minorHAnsi"/>
        </w:rPr>
      </w:pPr>
    </w:p>
    <w:p w:rsidR="003E7C9B" w:rsidRPr="006C1A67" w:rsidRDefault="003E7C9B" w:rsidP="003E7C9B">
      <w:pPr>
        <w:pStyle w:val="CM57"/>
        <w:spacing w:after="302"/>
        <w:jc w:val="both"/>
        <w:rPr>
          <w:rFonts w:asciiTheme="minorHAnsi" w:hAnsiTheme="minorHAnsi" w:cstheme="minorHAnsi"/>
        </w:rPr>
      </w:pPr>
    </w:p>
    <w:p w:rsidR="003E7C9B" w:rsidRPr="006C1A67" w:rsidRDefault="003E7C9B" w:rsidP="003E7C9B">
      <w:pPr>
        <w:pStyle w:val="CM57"/>
        <w:spacing w:after="302"/>
        <w:jc w:val="both"/>
        <w:rPr>
          <w:rFonts w:asciiTheme="minorHAnsi" w:hAnsiTheme="minorHAnsi" w:cstheme="minorHAnsi"/>
        </w:rPr>
      </w:pPr>
    </w:p>
    <w:p w:rsidR="003E7C9B" w:rsidRPr="006C1A67" w:rsidRDefault="003E7C9B" w:rsidP="003E7C9B">
      <w:pPr>
        <w:pStyle w:val="CM57"/>
        <w:spacing w:after="302"/>
        <w:jc w:val="both"/>
        <w:rPr>
          <w:rFonts w:asciiTheme="minorHAnsi" w:hAnsiTheme="minorHAnsi" w:cstheme="minorHAnsi"/>
        </w:rPr>
      </w:pPr>
    </w:p>
    <w:p w:rsidR="003E7C9B" w:rsidRPr="006C1A67" w:rsidRDefault="003E7C9B" w:rsidP="003E7C9B">
      <w:pPr>
        <w:pStyle w:val="1bodycopy10pt"/>
        <w:rPr>
          <w:rFonts w:asciiTheme="minorHAnsi" w:hAnsiTheme="minorHAnsi" w:cstheme="minorHAnsi"/>
          <w:sz w:val="24"/>
        </w:rPr>
      </w:pPr>
    </w:p>
    <w:p w:rsidR="003E7C9B" w:rsidRPr="006C1A67" w:rsidRDefault="003E7C9B" w:rsidP="003E7C9B">
      <w:pPr>
        <w:pStyle w:val="1bodycopy10pt"/>
        <w:rPr>
          <w:rFonts w:asciiTheme="minorHAnsi" w:hAnsiTheme="minorHAnsi" w:cstheme="minorHAnsi"/>
          <w:sz w:val="24"/>
        </w:rPr>
      </w:pPr>
    </w:p>
    <w:p w:rsidR="003E7C9B" w:rsidRPr="006C1A67" w:rsidRDefault="003E7C9B" w:rsidP="003E7C9B">
      <w:pPr>
        <w:pStyle w:val="1bodycopy10pt"/>
        <w:rPr>
          <w:rFonts w:asciiTheme="minorHAnsi" w:hAnsiTheme="minorHAnsi" w:cstheme="minorHAnsi"/>
          <w:sz w:val="24"/>
        </w:rPr>
      </w:pPr>
    </w:p>
    <w:p w:rsidR="003E7C9B" w:rsidRPr="006C1A67" w:rsidRDefault="003E7C9B" w:rsidP="003E7C9B">
      <w:pPr>
        <w:pStyle w:val="1bodycopy10pt"/>
        <w:rPr>
          <w:rFonts w:asciiTheme="minorHAnsi" w:hAnsiTheme="minorHAnsi" w:cstheme="minorHAnsi"/>
          <w:sz w:val="24"/>
        </w:rPr>
      </w:pPr>
    </w:p>
    <w:p w:rsidR="003E7C9B" w:rsidRPr="006C1A67" w:rsidRDefault="003E7C9B" w:rsidP="003E7C9B">
      <w:pPr>
        <w:pStyle w:val="1bodycopy10pt"/>
        <w:rPr>
          <w:rFonts w:asciiTheme="minorHAnsi" w:hAnsiTheme="minorHAnsi" w:cstheme="minorHAnsi"/>
          <w:sz w:val="24"/>
        </w:rPr>
      </w:pPr>
    </w:p>
    <w:p w:rsidR="003E7C9B" w:rsidRPr="006C1A67" w:rsidRDefault="003E7C9B" w:rsidP="003E7C9B">
      <w:pPr>
        <w:pStyle w:val="1bodycopy10pt"/>
        <w:rPr>
          <w:rFonts w:asciiTheme="minorHAnsi" w:hAnsiTheme="minorHAnsi" w:cstheme="minorHAnsi"/>
          <w:sz w:val="24"/>
        </w:rPr>
      </w:pPr>
    </w:p>
    <w:p w:rsidR="003E7C9B" w:rsidRPr="006C1A67" w:rsidRDefault="003E7C9B" w:rsidP="003E7C9B">
      <w:pPr>
        <w:pStyle w:val="1bodycopy10pt"/>
        <w:rPr>
          <w:rFonts w:asciiTheme="minorHAnsi" w:hAnsiTheme="minorHAnsi" w:cstheme="minorHAnsi"/>
          <w:sz w:val="24"/>
        </w:rPr>
      </w:pPr>
    </w:p>
    <w:p w:rsidR="003E7C9B" w:rsidRPr="006C1A67" w:rsidRDefault="003E7C9B" w:rsidP="003E7C9B">
      <w:pPr>
        <w:rPr>
          <w:rFonts w:asciiTheme="minorHAnsi" w:hAnsiTheme="minorHAnsi" w:cstheme="minorHAnsi"/>
          <w:b/>
          <w:sz w:val="24"/>
        </w:rPr>
      </w:pPr>
    </w:p>
    <w:p w:rsidR="003E7C9B" w:rsidRDefault="003E7C9B" w:rsidP="003E7C9B">
      <w:pPr>
        <w:pStyle w:val="1bodycopy10pt"/>
        <w:rPr>
          <w:rFonts w:asciiTheme="minorHAnsi" w:hAnsiTheme="minorHAnsi" w:cstheme="minorHAnsi"/>
          <w:sz w:val="24"/>
        </w:rPr>
      </w:pPr>
    </w:p>
    <w:p w:rsidR="003C6FE7" w:rsidRDefault="003C6FE7" w:rsidP="003E7C9B">
      <w:pPr>
        <w:pStyle w:val="1bodycopy10pt"/>
        <w:rPr>
          <w:rFonts w:asciiTheme="minorHAnsi" w:hAnsiTheme="minorHAnsi" w:cstheme="minorHAnsi"/>
          <w:sz w:val="24"/>
        </w:rPr>
      </w:pPr>
    </w:p>
    <w:p w:rsidR="003C6FE7" w:rsidRDefault="003C6FE7" w:rsidP="003E7C9B">
      <w:pPr>
        <w:pStyle w:val="1bodycopy10pt"/>
        <w:rPr>
          <w:rFonts w:asciiTheme="minorHAnsi" w:hAnsiTheme="minorHAnsi" w:cstheme="minorHAnsi"/>
          <w:sz w:val="24"/>
        </w:rPr>
      </w:pPr>
    </w:p>
    <w:p w:rsidR="003C6FE7" w:rsidRPr="006C1A67" w:rsidRDefault="003C6FE7" w:rsidP="003E7C9B">
      <w:pPr>
        <w:pStyle w:val="1bodycopy10pt"/>
        <w:rPr>
          <w:rFonts w:asciiTheme="minorHAnsi" w:hAnsiTheme="minorHAnsi" w:cstheme="minorHAnsi"/>
          <w:sz w:val="24"/>
        </w:rPr>
      </w:pPr>
    </w:p>
    <w:p w:rsidR="003E7C9B" w:rsidRPr="006C1A67" w:rsidRDefault="003E7C9B" w:rsidP="003E7C9B">
      <w:pPr>
        <w:pStyle w:val="1bodycopy10pt"/>
        <w:rPr>
          <w:rFonts w:asciiTheme="minorHAnsi" w:hAnsiTheme="minorHAnsi" w:cstheme="minorHAnsi"/>
          <w:sz w:val="24"/>
        </w:rPr>
      </w:pPr>
    </w:p>
    <w:p w:rsidR="003E7C9B" w:rsidRPr="006C1A67" w:rsidRDefault="003E7C9B" w:rsidP="003E7C9B">
      <w:pPr>
        <w:pStyle w:val="1bodycopy10pt"/>
        <w:rPr>
          <w:rFonts w:asciiTheme="minorHAnsi" w:hAnsiTheme="minorHAnsi" w:cstheme="minorHAnsi"/>
          <w:sz w:val="24"/>
        </w:rPr>
      </w:pPr>
    </w:p>
    <w:p w:rsidR="003E7C9B" w:rsidRPr="006C1A67" w:rsidRDefault="003E7C9B" w:rsidP="003E7C9B">
      <w:pPr>
        <w:pStyle w:val="1bodycopy10pt"/>
        <w:rPr>
          <w:rFonts w:asciiTheme="minorHAnsi" w:hAnsiTheme="minorHAnsi" w:cstheme="minorHAnsi"/>
          <w:sz w:val="24"/>
        </w:rPr>
      </w:pPr>
    </w:p>
    <w:p w:rsidR="003E7C9B" w:rsidRPr="006C1A67" w:rsidRDefault="003E7C9B" w:rsidP="003E7C9B">
      <w:pPr>
        <w:pStyle w:val="1bodycopy10pt"/>
        <w:rPr>
          <w:rFonts w:asciiTheme="minorHAnsi" w:hAnsiTheme="minorHAnsi" w:cstheme="minorHAnsi"/>
          <w:sz w:val="24"/>
        </w:rPr>
      </w:pPr>
    </w:p>
    <w:p w:rsidR="003E7C9B" w:rsidRPr="006C1A67" w:rsidRDefault="003E7C9B" w:rsidP="003E7C9B">
      <w:pPr>
        <w:rPr>
          <w:rFonts w:asciiTheme="minorHAnsi" w:hAnsiTheme="minorHAnsi" w:cstheme="minorHAnsi"/>
          <w:sz w:val="24"/>
        </w:rPr>
      </w:pPr>
    </w:p>
    <w:p w:rsidR="003C6FE7" w:rsidRDefault="003C6FE7" w:rsidP="003E7C9B">
      <w:pPr>
        <w:pStyle w:val="TOCHeading"/>
        <w:spacing w:before="0" w:after="120"/>
        <w:rPr>
          <w:rFonts w:asciiTheme="minorHAnsi" w:hAnsiTheme="minorHAnsi" w:cstheme="minorHAnsi"/>
          <w:b/>
          <w:sz w:val="24"/>
          <w:szCs w:val="24"/>
        </w:rPr>
      </w:pPr>
    </w:p>
    <w:p w:rsidR="003E7C9B" w:rsidRPr="006C1A67" w:rsidRDefault="003E7C9B" w:rsidP="003E7C9B">
      <w:pPr>
        <w:pStyle w:val="TOCHeading"/>
        <w:spacing w:before="0" w:after="120"/>
        <w:rPr>
          <w:rFonts w:asciiTheme="minorHAnsi" w:hAnsiTheme="minorHAnsi" w:cstheme="minorHAnsi"/>
          <w:b/>
          <w:sz w:val="24"/>
          <w:szCs w:val="24"/>
        </w:rPr>
      </w:pPr>
      <w:r w:rsidRPr="006C1A67">
        <w:rPr>
          <w:rFonts w:asciiTheme="minorHAnsi" w:hAnsiTheme="minorHAnsi" w:cstheme="minorHAnsi"/>
          <w:b/>
          <w:sz w:val="24"/>
          <w:szCs w:val="24"/>
        </w:rPr>
        <w:t>Contents</w:t>
      </w:r>
    </w:p>
    <w:p w:rsidR="003E7C9B" w:rsidRPr="006C1A67" w:rsidRDefault="003E7C9B" w:rsidP="003E7C9B">
      <w:pPr>
        <w:pStyle w:val="TOC1"/>
        <w:tabs>
          <w:tab w:val="right" w:leader="dot" w:pos="9736"/>
        </w:tabs>
        <w:rPr>
          <w:rFonts w:asciiTheme="minorHAnsi" w:eastAsia="Times New Roman" w:hAnsiTheme="minorHAnsi" w:cstheme="minorHAnsi"/>
          <w:noProof/>
          <w:sz w:val="24"/>
          <w:lang w:val="en-GB" w:eastAsia="en-GB"/>
        </w:rPr>
      </w:pPr>
      <w:r w:rsidRPr="006C1A67">
        <w:rPr>
          <w:rFonts w:asciiTheme="minorHAnsi" w:hAnsiTheme="minorHAnsi" w:cstheme="minorHAnsi"/>
          <w:bCs/>
          <w:noProof/>
          <w:sz w:val="24"/>
        </w:rPr>
        <w:fldChar w:fldCharType="begin"/>
      </w:r>
      <w:r w:rsidRPr="006C1A67">
        <w:rPr>
          <w:rFonts w:asciiTheme="minorHAnsi" w:hAnsiTheme="minorHAnsi" w:cstheme="minorHAnsi"/>
          <w:bCs/>
          <w:noProof/>
          <w:sz w:val="24"/>
        </w:rPr>
        <w:instrText xml:space="preserve"> TOC \o "1-3" \h \z \u </w:instrText>
      </w:r>
      <w:r w:rsidRPr="006C1A67">
        <w:rPr>
          <w:rFonts w:asciiTheme="minorHAnsi" w:hAnsiTheme="minorHAnsi" w:cstheme="minorHAnsi"/>
          <w:bCs/>
          <w:noProof/>
          <w:sz w:val="24"/>
        </w:rPr>
        <w:fldChar w:fldCharType="separate"/>
      </w:r>
      <w:hyperlink w:anchor="_Toc42788449" w:history="1">
        <w:r w:rsidRPr="006C1A67">
          <w:rPr>
            <w:rStyle w:val="Hyperlink"/>
            <w:rFonts w:asciiTheme="minorHAnsi" w:hAnsiTheme="minorHAnsi" w:cstheme="minorHAnsi"/>
            <w:noProof/>
            <w:sz w:val="24"/>
          </w:rPr>
          <w:t>1. Aims</w:t>
        </w:r>
        <w:r w:rsidRPr="006C1A67">
          <w:rPr>
            <w:rFonts w:asciiTheme="minorHAnsi" w:hAnsiTheme="minorHAnsi" w:cstheme="minorHAnsi"/>
            <w:noProof/>
            <w:webHidden/>
            <w:sz w:val="24"/>
          </w:rPr>
          <w:tab/>
        </w:r>
        <w:r w:rsidRPr="006C1A67">
          <w:rPr>
            <w:rFonts w:asciiTheme="minorHAnsi" w:hAnsiTheme="minorHAnsi" w:cstheme="minorHAnsi"/>
            <w:noProof/>
            <w:webHidden/>
            <w:sz w:val="24"/>
          </w:rPr>
          <w:fldChar w:fldCharType="begin"/>
        </w:r>
        <w:r w:rsidRPr="006C1A67">
          <w:rPr>
            <w:rFonts w:asciiTheme="minorHAnsi" w:hAnsiTheme="minorHAnsi" w:cstheme="minorHAnsi"/>
            <w:noProof/>
            <w:webHidden/>
            <w:sz w:val="24"/>
          </w:rPr>
          <w:instrText xml:space="preserve"> PAGEREF _Toc42788449 \h </w:instrText>
        </w:r>
        <w:r w:rsidRPr="006C1A67">
          <w:rPr>
            <w:rFonts w:asciiTheme="minorHAnsi" w:hAnsiTheme="minorHAnsi" w:cstheme="minorHAnsi"/>
            <w:noProof/>
            <w:webHidden/>
            <w:sz w:val="24"/>
          </w:rPr>
        </w:r>
        <w:r w:rsidRPr="006C1A67">
          <w:rPr>
            <w:rFonts w:asciiTheme="minorHAnsi" w:hAnsiTheme="minorHAnsi" w:cstheme="minorHAnsi"/>
            <w:noProof/>
            <w:webHidden/>
            <w:sz w:val="24"/>
          </w:rPr>
          <w:fldChar w:fldCharType="separate"/>
        </w:r>
        <w:r w:rsidR="00397DBF">
          <w:rPr>
            <w:rFonts w:asciiTheme="minorHAnsi" w:hAnsiTheme="minorHAnsi" w:cstheme="minorHAnsi"/>
            <w:noProof/>
            <w:webHidden/>
            <w:sz w:val="24"/>
          </w:rPr>
          <w:t>2</w:t>
        </w:r>
        <w:r w:rsidRPr="006C1A67">
          <w:rPr>
            <w:rFonts w:asciiTheme="minorHAnsi" w:hAnsiTheme="minorHAnsi" w:cstheme="minorHAnsi"/>
            <w:noProof/>
            <w:webHidden/>
            <w:sz w:val="24"/>
          </w:rPr>
          <w:fldChar w:fldCharType="end"/>
        </w:r>
      </w:hyperlink>
    </w:p>
    <w:p w:rsidR="003E7C9B" w:rsidRPr="006C1A67" w:rsidRDefault="000C6688" w:rsidP="003E7C9B">
      <w:pPr>
        <w:pStyle w:val="TOC1"/>
        <w:tabs>
          <w:tab w:val="right" w:leader="dot" w:pos="9736"/>
        </w:tabs>
        <w:rPr>
          <w:rFonts w:asciiTheme="minorHAnsi" w:eastAsia="Times New Roman" w:hAnsiTheme="minorHAnsi" w:cstheme="minorHAnsi"/>
          <w:noProof/>
          <w:sz w:val="24"/>
          <w:lang w:val="en-GB" w:eastAsia="en-GB"/>
        </w:rPr>
      </w:pPr>
      <w:hyperlink w:anchor="_Toc42788450" w:history="1">
        <w:r w:rsidR="003E7C9B" w:rsidRPr="006C1A67">
          <w:rPr>
            <w:rStyle w:val="Hyperlink"/>
            <w:rFonts w:asciiTheme="minorHAnsi" w:hAnsiTheme="minorHAnsi" w:cstheme="minorHAnsi"/>
            <w:noProof/>
            <w:sz w:val="24"/>
          </w:rPr>
          <w:t>2. Roles and responsibilities</w:t>
        </w:r>
        <w:r w:rsidR="003E7C9B" w:rsidRPr="006C1A67">
          <w:rPr>
            <w:rFonts w:asciiTheme="minorHAnsi" w:hAnsiTheme="minorHAnsi" w:cstheme="minorHAnsi"/>
            <w:noProof/>
            <w:webHidden/>
            <w:sz w:val="24"/>
          </w:rPr>
          <w:tab/>
        </w:r>
        <w:r w:rsidR="003E7C9B" w:rsidRPr="006C1A67">
          <w:rPr>
            <w:rFonts w:asciiTheme="minorHAnsi" w:hAnsiTheme="minorHAnsi" w:cstheme="minorHAnsi"/>
            <w:noProof/>
            <w:webHidden/>
            <w:sz w:val="24"/>
          </w:rPr>
          <w:fldChar w:fldCharType="begin"/>
        </w:r>
        <w:r w:rsidR="003E7C9B" w:rsidRPr="006C1A67">
          <w:rPr>
            <w:rFonts w:asciiTheme="minorHAnsi" w:hAnsiTheme="minorHAnsi" w:cstheme="minorHAnsi"/>
            <w:noProof/>
            <w:webHidden/>
            <w:sz w:val="24"/>
          </w:rPr>
          <w:instrText xml:space="preserve"> PAGEREF _Toc42788450 \h </w:instrText>
        </w:r>
        <w:r w:rsidR="003E7C9B" w:rsidRPr="006C1A67">
          <w:rPr>
            <w:rFonts w:asciiTheme="minorHAnsi" w:hAnsiTheme="minorHAnsi" w:cstheme="minorHAnsi"/>
            <w:noProof/>
            <w:webHidden/>
            <w:sz w:val="24"/>
          </w:rPr>
        </w:r>
        <w:r w:rsidR="003E7C9B" w:rsidRPr="006C1A67">
          <w:rPr>
            <w:rFonts w:asciiTheme="minorHAnsi" w:hAnsiTheme="minorHAnsi" w:cstheme="minorHAnsi"/>
            <w:noProof/>
            <w:webHidden/>
            <w:sz w:val="24"/>
          </w:rPr>
          <w:fldChar w:fldCharType="separate"/>
        </w:r>
        <w:r w:rsidR="00397DBF">
          <w:rPr>
            <w:rFonts w:asciiTheme="minorHAnsi" w:hAnsiTheme="minorHAnsi" w:cstheme="minorHAnsi"/>
            <w:noProof/>
            <w:webHidden/>
            <w:sz w:val="24"/>
          </w:rPr>
          <w:t>2</w:t>
        </w:r>
        <w:r w:rsidR="003E7C9B" w:rsidRPr="006C1A67">
          <w:rPr>
            <w:rFonts w:asciiTheme="minorHAnsi" w:hAnsiTheme="minorHAnsi" w:cstheme="minorHAnsi"/>
            <w:noProof/>
            <w:webHidden/>
            <w:sz w:val="24"/>
          </w:rPr>
          <w:fldChar w:fldCharType="end"/>
        </w:r>
      </w:hyperlink>
    </w:p>
    <w:p w:rsidR="003E7C9B" w:rsidRPr="006C1A67" w:rsidRDefault="000C6688" w:rsidP="003E7C9B">
      <w:pPr>
        <w:pStyle w:val="TOC1"/>
        <w:tabs>
          <w:tab w:val="right" w:leader="dot" w:pos="9736"/>
        </w:tabs>
        <w:rPr>
          <w:rFonts w:asciiTheme="minorHAnsi" w:eastAsia="Times New Roman" w:hAnsiTheme="minorHAnsi" w:cstheme="minorHAnsi"/>
          <w:noProof/>
          <w:sz w:val="24"/>
          <w:lang w:val="en-GB" w:eastAsia="en-GB"/>
        </w:rPr>
      </w:pPr>
      <w:hyperlink w:anchor="_Toc42788451" w:history="1">
        <w:r w:rsidR="003E7C9B" w:rsidRPr="006C1A67">
          <w:rPr>
            <w:rStyle w:val="Hyperlink"/>
            <w:rFonts w:asciiTheme="minorHAnsi" w:hAnsiTheme="minorHAnsi" w:cstheme="minorHAnsi"/>
            <w:noProof/>
            <w:sz w:val="24"/>
          </w:rPr>
          <w:t>3. Who to contact</w:t>
        </w:r>
        <w:r w:rsidR="003E7C9B" w:rsidRPr="006C1A67">
          <w:rPr>
            <w:rFonts w:asciiTheme="minorHAnsi" w:hAnsiTheme="minorHAnsi" w:cstheme="minorHAnsi"/>
            <w:noProof/>
            <w:webHidden/>
            <w:sz w:val="24"/>
          </w:rPr>
          <w:tab/>
        </w:r>
        <w:r w:rsidR="003E7C9B" w:rsidRPr="006C1A67">
          <w:rPr>
            <w:rFonts w:asciiTheme="minorHAnsi" w:hAnsiTheme="minorHAnsi" w:cstheme="minorHAnsi"/>
            <w:noProof/>
            <w:webHidden/>
            <w:sz w:val="24"/>
          </w:rPr>
          <w:fldChar w:fldCharType="begin"/>
        </w:r>
        <w:r w:rsidR="003E7C9B" w:rsidRPr="006C1A67">
          <w:rPr>
            <w:rFonts w:asciiTheme="minorHAnsi" w:hAnsiTheme="minorHAnsi" w:cstheme="minorHAnsi"/>
            <w:noProof/>
            <w:webHidden/>
            <w:sz w:val="24"/>
          </w:rPr>
          <w:instrText xml:space="preserve"> PAGEREF _Toc42788451 \h </w:instrText>
        </w:r>
        <w:r w:rsidR="003E7C9B" w:rsidRPr="006C1A67">
          <w:rPr>
            <w:rFonts w:asciiTheme="minorHAnsi" w:hAnsiTheme="minorHAnsi" w:cstheme="minorHAnsi"/>
            <w:noProof/>
            <w:webHidden/>
            <w:sz w:val="24"/>
          </w:rPr>
        </w:r>
        <w:r w:rsidR="003E7C9B" w:rsidRPr="006C1A67">
          <w:rPr>
            <w:rFonts w:asciiTheme="minorHAnsi" w:hAnsiTheme="minorHAnsi" w:cstheme="minorHAnsi"/>
            <w:noProof/>
            <w:webHidden/>
            <w:sz w:val="24"/>
          </w:rPr>
          <w:fldChar w:fldCharType="separate"/>
        </w:r>
        <w:r w:rsidR="00397DBF">
          <w:rPr>
            <w:rFonts w:asciiTheme="minorHAnsi" w:hAnsiTheme="minorHAnsi" w:cstheme="minorHAnsi"/>
            <w:b/>
            <w:bCs/>
            <w:noProof/>
            <w:webHidden/>
            <w:sz w:val="24"/>
          </w:rPr>
          <w:t>Error! Bookmark not defined.</w:t>
        </w:r>
        <w:r w:rsidR="003E7C9B" w:rsidRPr="006C1A67">
          <w:rPr>
            <w:rFonts w:asciiTheme="minorHAnsi" w:hAnsiTheme="minorHAnsi" w:cstheme="minorHAnsi"/>
            <w:noProof/>
            <w:webHidden/>
            <w:sz w:val="24"/>
          </w:rPr>
          <w:fldChar w:fldCharType="end"/>
        </w:r>
      </w:hyperlink>
    </w:p>
    <w:p w:rsidR="003E7C9B" w:rsidRPr="006C1A67" w:rsidRDefault="000C6688" w:rsidP="003E7C9B">
      <w:pPr>
        <w:pStyle w:val="TOC1"/>
        <w:tabs>
          <w:tab w:val="right" w:leader="dot" w:pos="9736"/>
        </w:tabs>
        <w:rPr>
          <w:rFonts w:asciiTheme="minorHAnsi" w:eastAsia="Times New Roman" w:hAnsiTheme="minorHAnsi" w:cstheme="minorHAnsi"/>
          <w:noProof/>
          <w:sz w:val="24"/>
          <w:lang w:val="en-GB" w:eastAsia="en-GB"/>
        </w:rPr>
      </w:pPr>
      <w:hyperlink w:anchor="_Toc42788452" w:history="1">
        <w:r w:rsidR="003E7C9B" w:rsidRPr="006C1A67">
          <w:rPr>
            <w:rStyle w:val="Hyperlink"/>
            <w:rFonts w:asciiTheme="minorHAnsi" w:hAnsiTheme="minorHAnsi" w:cstheme="minorHAnsi"/>
            <w:noProof/>
            <w:sz w:val="24"/>
          </w:rPr>
          <w:t>4. Data protection</w:t>
        </w:r>
        <w:r w:rsidR="003E7C9B" w:rsidRPr="006C1A67">
          <w:rPr>
            <w:rFonts w:asciiTheme="minorHAnsi" w:hAnsiTheme="minorHAnsi" w:cstheme="minorHAnsi"/>
            <w:noProof/>
            <w:webHidden/>
            <w:sz w:val="24"/>
          </w:rPr>
          <w:tab/>
        </w:r>
        <w:r w:rsidR="003E7C9B" w:rsidRPr="006C1A67">
          <w:rPr>
            <w:rFonts w:asciiTheme="minorHAnsi" w:hAnsiTheme="minorHAnsi" w:cstheme="minorHAnsi"/>
            <w:noProof/>
            <w:webHidden/>
            <w:sz w:val="24"/>
          </w:rPr>
          <w:fldChar w:fldCharType="begin"/>
        </w:r>
        <w:r w:rsidR="003E7C9B" w:rsidRPr="006C1A67">
          <w:rPr>
            <w:rFonts w:asciiTheme="minorHAnsi" w:hAnsiTheme="minorHAnsi" w:cstheme="minorHAnsi"/>
            <w:noProof/>
            <w:webHidden/>
            <w:sz w:val="24"/>
          </w:rPr>
          <w:instrText xml:space="preserve"> PAGEREF _Toc42788452 \h </w:instrText>
        </w:r>
        <w:r w:rsidR="003E7C9B" w:rsidRPr="006C1A67">
          <w:rPr>
            <w:rFonts w:asciiTheme="minorHAnsi" w:hAnsiTheme="minorHAnsi" w:cstheme="minorHAnsi"/>
            <w:noProof/>
            <w:webHidden/>
            <w:sz w:val="24"/>
          </w:rPr>
        </w:r>
        <w:r w:rsidR="003E7C9B" w:rsidRPr="006C1A67">
          <w:rPr>
            <w:rFonts w:asciiTheme="minorHAnsi" w:hAnsiTheme="minorHAnsi" w:cstheme="minorHAnsi"/>
            <w:noProof/>
            <w:webHidden/>
            <w:sz w:val="24"/>
          </w:rPr>
          <w:fldChar w:fldCharType="separate"/>
        </w:r>
        <w:r w:rsidR="00397DBF">
          <w:rPr>
            <w:rFonts w:asciiTheme="minorHAnsi" w:hAnsiTheme="minorHAnsi" w:cstheme="minorHAnsi"/>
            <w:b/>
            <w:bCs/>
            <w:noProof/>
            <w:webHidden/>
            <w:sz w:val="24"/>
          </w:rPr>
          <w:t>Error! Bookmark not defined.</w:t>
        </w:r>
        <w:r w:rsidR="003E7C9B" w:rsidRPr="006C1A67">
          <w:rPr>
            <w:rFonts w:asciiTheme="minorHAnsi" w:hAnsiTheme="minorHAnsi" w:cstheme="minorHAnsi"/>
            <w:noProof/>
            <w:webHidden/>
            <w:sz w:val="24"/>
          </w:rPr>
          <w:fldChar w:fldCharType="end"/>
        </w:r>
      </w:hyperlink>
    </w:p>
    <w:p w:rsidR="003E7C9B" w:rsidRPr="006C1A67" w:rsidRDefault="000C6688" w:rsidP="003E7C9B">
      <w:pPr>
        <w:pStyle w:val="TOC1"/>
        <w:tabs>
          <w:tab w:val="right" w:leader="dot" w:pos="9736"/>
        </w:tabs>
        <w:rPr>
          <w:rFonts w:asciiTheme="minorHAnsi" w:eastAsia="Times New Roman" w:hAnsiTheme="minorHAnsi" w:cstheme="minorHAnsi"/>
          <w:noProof/>
          <w:sz w:val="24"/>
          <w:lang w:val="en-GB" w:eastAsia="en-GB"/>
        </w:rPr>
      </w:pPr>
      <w:hyperlink w:anchor="_Toc42788453" w:history="1">
        <w:r w:rsidR="003E7C9B" w:rsidRPr="006C1A67">
          <w:rPr>
            <w:rStyle w:val="Hyperlink"/>
            <w:rFonts w:asciiTheme="minorHAnsi" w:hAnsiTheme="minorHAnsi" w:cstheme="minorHAnsi"/>
            <w:noProof/>
            <w:sz w:val="24"/>
          </w:rPr>
          <w:t>5. Safeguarding</w:t>
        </w:r>
        <w:r w:rsidR="003E7C9B" w:rsidRPr="006C1A67">
          <w:rPr>
            <w:rFonts w:asciiTheme="minorHAnsi" w:hAnsiTheme="minorHAnsi" w:cstheme="minorHAnsi"/>
            <w:noProof/>
            <w:webHidden/>
            <w:sz w:val="24"/>
          </w:rPr>
          <w:tab/>
        </w:r>
        <w:r w:rsidR="003E7C9B" w:rsidRPr="006C1A67">
          <w:rPr>
            <w:rFonts w:asciiTheme="minorHAnsi" w:hAnsiTheme="minorHAnsi" w:cstheme="minorHAnsi"/>
            <w:noProof/>
            <w:webHidden/>
            <w:sz w:val="24"/>
          </w:rPr>
          <w:fldChar w:fldCharType="begin"/>
        </w:r>
        <w:r w:rsidR="003E7C9B" w:rsidRPr="006C1A67">
          <w:rPr>
            <w:rFonts w:asciiTheme="minorHAnsi" w:hAnsiTheme="minorHAnsi" w:cstheme="minorHAnsi"/>
            <w:noProof/>
            <w:webHidden/>
            <w:sz w:val="24"/>
          </w:rPr>
          <w:instrText xml:space="preserve"> PAGEREF _Toc42788453 \h </w:instrText>
        </w:r>
        <w:r w:rsidR="003E7C9B" w:rsidRPr="006C1A67">
          <w:rPr>
            <w:rFonts w:asciiTheme="minorHAnsi" w:hAnsiTheme="minorHAnsi" w:cstheme="minorHAnsi"/>
            <w:noProof/>
            <w:webHidden/>
            <w:sz w:val="24"/>
          </w:rPr>
        </w:r>
        <w:r w:rsidR="003E7C9B" w:rsidRPr="006C1A67">
          <w:rPr>
            <w:rFonts w:asciiTheme="minorHAnsi" w:hAnsiTheme="minorHAnsi" w:cstheme="minorHAnsi"/>
            <w:noProof/>
            <w:webHidden/>
            <w:sz w:val="24"/>
          </w:rPr>
          <w:fldChar w:fldCharType="separate"/>
        </w:r>
        <w:r w:rsidR="00397DBF">
          <w:rPr>
            <w:rFonts w:asciiTheme="minorHAnsi" w:hAnsiTheme="minorHAnsi" w:cstheme="minorHAnsi"/>
            <w:noProof/>
            <w:webHidden/>
            <w:sz w:val="24"/>
          </w:rPr>
          <w:t>6</w:t>
        </w:r>
        <w:r w:rsidR="003E7C9B" w:rsidRPr="006C1A67">
          <w:rPr>
            <w:rFonts w:asciiTheme="minorHAnsi" w:hAnsiTheme="minorHAnsi" w:cstheme="minorHAnsi"/>
            <w:noProof/>
            <w:webHidden/>
            <w:sz w:val="24"/>
          </w:rPr>
          <w:fldChar w:fldCharType="end"/>
        </w:r>
      </w:hyperlink>
    </w:p>
    <w:p w:rsidR="003E7C9B" w:rsidRPr="006C1A67" w:rsidRDefault="000C6688" w:rsidP="003E7C9B">
      <w:pPr>
        <w:pStyle w:val="TOC1"/>
        <w:tabs>
          <w:tab w:val="right" w:leader="dot" w:pos="9736"/>
        </w:tabs>
        <w:rPr>
          <w:rFonts w:asciiTheme="minorHAnsi" w:eastAsia="Times New Roman" w:hAnsiTheme="minorHAnsi" w:cstheme="minorHAnsi"/>
          <w:noProof/>
          <w:sz w:val="24"/>
          <w:lang w:val="en-GB" w:eastAsia="en-GB"/>
        </w:rPr>
      </w:pPr>
      <w:hyperlink w:anchor="_Toc42788454" w:history="1">
        <w:r w:rsidR="003E7C9B" w:rsidRPr="006C1A67">
          <w:rPr>
            <w:rStyle w:val="Hyperlink"/>
            <w:rFonts w:asciiTheme="minorHAnsi" w:hAnsiTheme="minorHAnsi" w:cstheme="minorHAnsi"/>
            <w:noProof/>
            <w:sz w:val="24"/>
          </w:rPr>
          <w:t>6. Monitoring arrangements</w:t>
        </w:r>
        <w:r w:rsidR="003E7C9B" w:rsidRPr="006C1A67">
          <w:rPr>
            <w:rFonts w:asciiTheme="minorHAnsi" w:hAnsiTheme="minorHAnsi" w:cstheme="minorHAnsi"/>
            <w:noProof/>
            <w:webHidden/>
            <w:sz w:val="24"/>
          </w:rPr>
          <w:tab/>
        </w:r>
        <w:r w:rsidR="003E7C9B" w:rsidRPr="006C1A67">
          <w:rPr>
            <w:rFonts w:asciiTheme="minorHAnsi" w:hAnsiTheme="minorHAnsi" w:cstheme="minorHAnsi"/>
            <w:noProof/>
            <w:webHidden/>
            <w:sz w:val="24"/>
          </w:rPr>
          <w:fldChar w:fldCharType="begin"/>
        </w:r>
        <w:r w:rsidR="003E7C9B" w:rsidRPr="006C1A67">
          <w:rPr>
            <w:rFonts w:asciiTheme="minorHAnsi" w:hAnsiTheme="minorHAnsi" w:cstheme="minorHAnsi"/>
            <w:noProof/>
            <w:webHidden/>
            <w:sz w:val="24"/>
          </w:rPr>
          <w:instrText xml:space="preserve"> PAGEREF _Toc42788454 \h </w:instrText>
        </w:r>
        <w:r w:rsidR="003E7C9B" w:rsidRPr="006C1A67">
          <w:rPr>
            <w:rFonts w:asciiTheme="minorHAnsi" w:hAnsiTheme="minorHAnsi" w:cstheme="minorHAnsi"/>
            <w:noProof/>
            <w:webHidden/>
            <w:sz w:val="24"/>
          </w:rPr>
        </w:r>
        <w:r w:rsidR="003E7C9B" w:rsidRPr="006C1A67">
          <w:rPr>
            <w:rFonts w:asciiTheme="minorHAnsi" w:hAnsiTheme="minorHAnsi" w:cstheme="minorHAnsi"/>
            <w:noProof/>
            <w:webHidden/>
            <w:sz w:val="24"/>
          </w:rPr>
          <w:fldChar w:fldCharType="separate"/>
        </w:r>
        <w:r w:rsidR="00397DBF">
          <w:rPr>
            <w:rFonts w:asciiTheme="minorHAnsi" w:hAnsiTheme="minorHAnsi" w:cstheme="minorHAnsi"/>
            <w:noProof/>
            <w:webHidden/>
            <w:sz w:val="24"/>
          </w:rPr>
          <w:t>6</w:t>
        </w:r>
        <w:r w:rsidR="003E7C9B" w:rsidRPr="006C1A67">
          <w:rPr>
            <w:rFonts w:asciiTheme="minorHAnsi" w:hAnsiTheme="minorHAnsi" w:cstheme="minorHAnsi"/>
            <w:noProof/>
            <w:webHidden/>
            <w:sz w:val="24"/>
          </w:rPr>
          <w:fldChar w:fldCharType="end"/>
        </w:r>
      </w:hyperlink>
    </w:p>
    <w:p w:rsidR="003E7C9B" w:rsidRPr="006C1A67" w:rsidRDefault="000C6688" w:rsidP="003E7C9B">
      <w:pPr>
        <w:pStyle w:val="TOC1"/>
        <w:tabs>
          <w:tab w:val="right" w:leader="dot" w:pos="9736"/>
        </w:tabs>
        <w:rPr>
          <w:rFonts w:asciiTheme="minorHAnsi" w:eastAsia="Times New Roman" w:hAnsiTheme="minorHAnsi" w:cstheme="minorHAnsi"/>
          <w:noProof/>
          <w:sz w:val="24"/>
          <w:lang w:val="en-GB" w:eastAsia="en-GB"/>
        </w:rPr>
      </w:pPr>
      <w:hyperlink w:anchor="_Toc42788455" w:history="1">
        <w:r w:rsidR="003E7C9B" w:rsidRPr="006C1A67">
          <w:rPr>
            <w:rStyle w:val="Hyperlink"/>
            <w:rFonts w:asciiTheme="minorHAnsi" w:hAnsiTheme="minorHAnsi" w:cstheme="minorHAnsi"/>
            <w:noProof/>
            <w:sz w:val="24"/>
          </w:rPr>
          <w:t>7. Links with other policies</w:t>
        </w:r>
        <w:r w:rsidR="003E7C9B" w:rsidRPr="006C1A67">
          <w:rPr>
            <w:rFonts w:asciiTheme="minorHAnsi" w:hAnsiTheme="minorHAnsi" w:cstheme="minorHAnsi"/>
            <w:noProof/>
            <w:webHidden/>
            <w:sz w:val="24"/>
          </w:rPr>
          <w:tab/>
        </w:r>
        <w:r w:rsidR="003E7C9B" w:rsidRPr="006C1A67">
          <w:rPr>
            <w:rFonts w:asciiTheme="minorHAnsi" w:hAnsiTheme="minorHAnsi" w:cstheme="minorHAnsi"/>
            <w:noProof/>
            <w:webHidden/>
            <w:sz w:val="24"/>
          </w:rPr>
          <w:fldChar w:fldCharType="begin"/>
        </w:r>
        <w:r w:rsidR="003E7C9B" w:rsidRPr="006C1A67">
          <w:rPr>
            <w:rFonts w:asciiTheme="minorHAnsi" w:hAnsiTheme="minorHAnsi" w:cstheme="minorHAnsi"/>
            <w:noProof/>
            <w:webHidden/>
            <w:sz w:val="24"/>
          </w:rPr>
          <w:instrText xml:space="preserve"> PAGEREF _Toc42788455 \h </w:instrText>
        </w:r>
        <w:r w:rsidR="003E7C9B" w:rsidRPr="006C1A67">
          <w:rPr>
            <w:rFonts w:asciiTheme="minorHAnsi" w:hAnsiTheme="minorHAnsi" w:cstheme="minorHAnsi"/>
            <w:noProof/>
            <w:webHidden/>
            <w:sz w:val="24"/>
          </w:rPr>
        </w:r>
        <w:r w:rsidR="003E7C9B" w:rsidRPr="006C1A67">
          <w:rPr>
            <w:rFonts w:asciiTheme="minorHAnsi" w:hAnsiTheme="minorHAnsi" w:cstheme="minorHAnsi"/>
            <w:noProof/>
            <w:webHidden/>
            <w:sz w:val="24"/>
          </w:rPr>
          <w:fldChar w:fldCharType="separate"/>
        </w:r>
        <w:r w:rsidR="00397DBF">
          <w:rPr>
            <w:rFonts w:asciiTheme="minorHAnsi" w:hAnsiTheme="minorHAnsi" w:cstheme="minorHAnsi"/>
            <w:noProof/>
            <w:webHidden/>
            <w:sz w:val="24"/>
          </w:rPr>
          <w:t>6</w:t>
        </w:r>
        <w:r w:rsidR="003E7C9B" w:rsidRPr="006C1A67">
          <w:rPr>
            <w:rFonts w:asciiTheme="minorHAnsi" w:hAnsiTheme="minorHAnsi" w:cstheme="minorHAnsi"/>
            <w:noProof/>
            <w:webHidden/>
            <w:sz w:val="24"/>
          </w:rPr>
          <w:fldChar w:fldCharType="end"/>
        </w:r>
      </w:hyperlink>
    </w:p>
    <w:p w:rsidR="003E7C9B" w:rsidRPr="006C1A67" w:rsidRDefault="003E7C9B" w:rsidP="003E7C9B">
      <w:pPr>
        <w:pStyle w:val="1bodycopy10pt"/>
        <w:rPr>
          <w:rFonts w:asciiTheme="minorHAnsi" w:hAnsiTheme="minorHAnsi" w:cstheme="minorHAnsi"/>
          <w:noProof/>
          <w:sz w:val="24"/>
        </w:rPr>
      </w:pPr>
      <w:r w:rsidRPr="006C1A67">
        <w:rPr>
          <w:rFonts w:asciiTheme="minorHAnsi" w:hAnsiTheme="minorHAnsi" w:cstheme="minorHAnsi"/>
          <w:noProof/>
          <w:sz w:val="24"/>
        </w:rPr>
        <w:fldChar w:fldCharType="end"/>
      </w:r>
    </w:p>
    <w:p w:rsidR="003E7C9B" w:rsidRPr="006C1A67" w:rsidRDefault="003E7C9B" w:rsidP="003E7C9B">
      <w:pPr>
        <w:pStyle w:val="Heading1"/>
        <w:rPr>
          <w:rFonts w:asciiTheme="minorHAnsi" w:hAnsiTheme="minorHAnsi" w:cstheme="minorHAnsi"/>
          <w:color w:val="auto"/>
          <w:sz w:val="24"/>
          <w:szCs w:val="24"/>
          <w:u w:val="single"/>
        </w:rPr>
      </w:pPr>
      <w:bookmarkStart w:id="0" w:name="_Toc42788449"/>
      <w:r w:rsidRPr="006C1A67">
        <w:rPr>
          <w:rFonts w:asciiTheme="minorHAnsi" w:hAnsiTheme="minorHAnsi" w:cstheme="minorHAnsi"/>
          <w:color w:val="auto"/>
          <w:sz w:val="24"/>
          <w:szCs w:val="24"/>
          <w:u w:val="single"/>
        </w:rPr>
        <w:t xml:space="preserve">1. </w:t>
      </w:r>
      <w:r w:rsidR="006C1A67" w:rsidRPr="006C1A67">
        <w:rPr>
          <w:rFonts w:asciiTheme="minorHAnsi" w:hAnsiTheme="minorHAnsi" w:cstheme="minorHAnsi"/>
          <w:color w:val="auto"/>
          <w:sz w:val="24"/>
          <w:szCs w:val="24"/>
          <w:u w:val="single"/>
          <w:lang w:val="ga-IE"/>
        </w:rPr>
        <w:t xml:space="preserve"> </w:t>
      </w:r>
      <w:r w:rsidRPr="006C1A67">
        <w:rPr>
          <w:rFonts w:asciiTheme="minorHAnsi" w:hAnsiTheme="minorHAnsi" w:cstheme="minorHAnsi"/>
          <w:color w:val="auto"/>
          <w:sz w:val="24"/>
          <w:szCs w:val="24"/>
          <w:u w:val="single"/>
        </w:rPr>
        <w:t>Aims</w:t>
      </w:r>
      <w:bookmarkEnd w:id="0"/>
    </w:p>
    <w:p w:rsidR="003E7C9B" w:rsidRPr="006C1A67" w:rsidRDefault="003E7C9B" w:rsidP="003E7C9B">
      <w:pPr>
        <w:pStyle w:val="1bodycopy10pt"/>
        <w:rPr>
          <w:rFonts w:asciiTheme="minorHAnsi" w:hAnsiTheme="minorHAnsi" w:cstheme="minorHAnsi"/>
          <w:sz w:val="24"/>
        </w:rPr>
      </w:pPr>
      <w:r w:rsidRPr="006C1A67">
        <w:rPr>
          <w:rFonts w:asciiTheme="minorHAnsi" w:hAnsiTheme="minorHAnsi" w:cstheme="minorHAnsi"/>
          <w:sz w:val="24"/>
        </w:rPr>
        <w:t>This remote learning policy for staff aims to:</w:t>
      </w:r>
    </w:p>
    <w:p w:rsidR="003E7C9B" w:rsidRPr="000C6688" w:rsidRDefault="003E7C9B" w:rsidP="003E7C9B">
      <w:pPr>
        <w:pStyle w:val="4Bulletedcopyblue"/>
        <w:rPr>
          <w:rFonts w:asciiTheme="minorHAnsi" w:hAnsiTheme="minorHAnsi" w:cstheme="minorHAnsi"/>
          <w:b/>
          <w:sz w:val="24"/>
          <w:szCs w:val="24"/>
        </w:rPr>
      </w:pPr>
      <w:r w:rsidRPr="006C1A67">
        <w:rPr>
          <w:rFonts w:asciiTheme="minorHAnsi" w:hAnsiTheme="minorHAnsi" w:cstheme="minorHAnsi"/>
          <w:sz w:val="24"/>
          <w:szCs w:val="24"/>
        </w:rPr>
        <w:t xml:space="preserve">Ensure consistency in the approach to remote learning </w:t>
      </w:r>
      <w:r w:rsidRPr="000C6688">
        <w:rPr>
          <w:rFonts w:asciiTheme="minorHAnsi" w:hAnsiTheme="minorHAnsi" w:cstheme="minorHAnsi"/>
          <w:b/>
          <w:sz w:val="24"/>
          <w:szCs w:val="24"/>
        </w:rPr>
        <w:t xml:space="preserve">for pupils who are not </w:t>
      </w:r>
      <w:r w:rsidR="003E0EA2" w:rsidRPr="000C6688">
        <w:rPr>
          <w:rFonts w:asciiTheme="minorHAnsi" w:hAnsiTheme="minorHAnsi" w:cstheme="minorHAnsi"/>
          <w:b/>
          <w:sz w:val="24"/>
          <w:szCs w:val="24"/>
          <w:lang w:val="ga-IE"/>
        </w:rPr>
        <w:t>i</w:t>
      </w:r>
      <w:r w:rsidRPr="000C6688">
        <w:rPr>
          <w:rFonts w:asciiTheme="minorHAnsi" w:hAnsiTheme="minorHAnsi" w:cstheme="minorHAnsi"/>
          <w:b/>
          <w:sz w:val="24"/>
          <w:szCs w:val="24"/>
        </w:rPr>
        <w:t>n school</w:t>
      </w:r>
      <w:r w:rsidRPr="000C6688">
        <w:rPr>
          <w:rFonts w:asciiTheme="minorHAnsi" w:hAnsiTheme="minorHAnsi" w:cstheme="minorHAnsi"/>
          <w:b/>
          <w:sz w:val="24"/>
          <w:szCs w:val="24"/>
          <w:lang w:val="ga-IE"/>
        </w:rPr>
        <w:t xml:space="preserve"> due to sel</w:t>
      </w:r>
      <w:r w:rsidR="003E0EA2" w:rsidRPr="000C6688">
        <w:rPr>
          <w:rFonts w:asciiTheme="minorHAnsi" w:hAnsiTheme="minorHAnsi" w:cstheme="minorHAnsi"/>
          <w:b/>
          <w:sz w:val="24"/>
          <w:szCs w:val="24"/>
          <w:lang w:val="en-GB"/>
        </w:rPr>
        <w:t>f-</w:t>
      </w:r>
      <w:r w:rsidRPr="000C6688">
        <w:rPr>
          <w:rFonts w:asciiTheme="minorHAnsi" w:hAnsiTheme="minorHAnsi" w:cstheme="minorHAnsi"/>
          <w:b/>
          <w:sz w:val="24"/>
          <w:szCs w:val="24"/>
          <w:lang w:val="en-GB"/>
        </w:rPr>
        <w:t>isolation as a</w:t>
      </w:r>
      <w:r w:rsidR="002D7E83" w:rsidRPr="000C6688">
        <w:rPr>
          <w:rFonts w:asciiTheme="minorHAnsi" w:hAnsiTheme="minorHAnsi" w:cstheme="minorHAnsi"/>
          <w:b/>
          <w:sz w:val="24"/>
          <w:szCs w:val="24"/>
          <w:lang w:val="en-GB"/>
        </w:rPr>
        <w:t xml:space="preserve"> result of Covid -1</w:t>
      </w:r>
      <w:r w:rsidRPr="000C6688">
        <w:rPr>
          <w:rFonts w:asciiTheme="minorHAnsi" w:hAnsiTheme="minorHAnsi" w:cstheme="minorHAnsi"/>
          <w:b/>
          <w:sz w:val="24"/>
          <w:szCs w:val="24"/>
          <w:lang w:val="en-GB"/>
        </w:rPr>
        <w:t xml:space="preserve">9 </w:t>
      </w:r>
    </w:p>
    <w:p w:rsidR="003E7C9B" w:rsidRPr="006C1A67" w:rsidRDefault="003E7C9B" w:rsidP="003E7C9B">
      <w:pPr>
        <w:pStyle w:val="4Bulletedcopyblue"/>
        <w:rPr>
          <w:rFonts w:asciiTheme="minorHAnsi" w:hAnsiTheme="minorHAnsi" w:cstheme="minorHAnsi"/>
          <w:sz w:val="24"/>
          <w:szCs w:val="24"/>
        </w:rPr>
      </w:pPr>
      <w:r w:rsidRPr="006C1A67">
        <w:rPr>
          <w:rFonts w:asciiTheme="minorHAnsi" w:hAnsiTheme="minorHAnsi" w:cstheme="minorHAnsi"/>
          <w:sz w:val="24"/>
          <w:szCs w:val="24"/>
        </w:rPr>
        <w:t>Set out expectations for all members of t</w:t>
      </w:r>
      <w:r w:rsidR="003E0EA2">
        <w:rPr>
          <w:rFonts w:asciiTheme="minorHAnsi" w:hAnsiTheme="minorHAnsi" w:cstheme="minorHAnsi"/>
          <w:sz w:val="24"/>
          <w:szCs w:val="24"/>
        </w:rPr>
        <w:t>he school community with regard</w:t>
      </w:r>
      <w:r w:rsidRPr="006C1A67">
        <w:rPr>
          <w:rFonts w:asciiTheme="minorHAnsi" w:hAnsiTheme="minorHAnsi" w:cstheme="minorHAnsi"/>
          <w:sz w:val="24"/>
          <w:szCs w:val="24"/>
        </w:rPr>
        <w:t xml:space="preserve"> to remote learning</w:t>
      </w:r>
    </w:p>
    <w:p w:rsidR="003E7C9B" w:rsidRPr="006C1A67" w:rsidRDefault="003E7C9B" w:rsidP="003E7C9B">
      <w:pPr>
        <w:pStyle w:val="4Bulletedcopyblue"/>
        <w:spacing w:after="240"/>
        <w:rPr>
          <w:rFonts w:asciiTheme="minorHAnsi" w:hAnsiTheme="minorHAnsi" w:cstheme="minorHAnsi"/>
          <w:sz w:val="24"/>
          <w:szCs w:val="24"/>
        </w:rPr>
      </w:pPr>
      <w:r w:rsidRPr="006C1A67">
        <w:rPr>
          <w:rFonts w:asciiTheme="minorHAnsi" w:hAnsiTheme="minorHAnsi" w:cstheme="minorHAnsi"/>
          <w:sz w:val="24"/>
          <w:szCs w:val="24"/>
        </w:rPr>
        <w:t>Provide appropriate guidelines for data protection</w:t>
      </w:r>
    </w:p>
    <w:p w:rsidR="003E7C9B" w:rsidRPr="006C1A67" w:rsidRDefault="003E7C9B" w:rsidP="003E7C9B">
      <w:pPr>
        <w:pStyle w:val="4Bulletedcopyblue"/>
        <w:numPr>
          <w:ilvl w:val="0"/>
          <w:numId w:val="0"/>
        </w:numPr>
        <w:spacing w:after="240"/>
        <w:rPr>
          <w:rFonts w:asciiTheme="minorHAnsi" w:hAnsiTheme="minorHAnsi" w:cstheme="minorHAnsi"/>
          <w:sz w:val="24"/>
          <w:szCs w:val="24"/>
        </w:rPr>
      </w:pPr>
      <w:r w:rsidRPr="006C1A67">
        <w:rPr>
          <w:rFonts w:asciiTheme="minorHAnsi" w:hAnsiTheme="minorHAnsi" w:cstheme="minorHAnsi"/>
          <w:sz w:val="24"/>
          <w:szCs w:val="24"/>
        </w:rPr>
        <w:t xml:space="preserve">To whom does this policy apply? </w:t>
      </w:r>
    </w:p>
    <w:p w:rsidR="002D7E83" w:rsidRPr="006C1A67" w:rsidRDefault="003E7C9B" w:rsidP="000C6688">
      <w:pPr>
        <w:pStyle w:val="4Bulletedcopyblue"/>
        <w:numPr>
          <w:ilvl w:val="0"/>
          <w:numId w:val="0"/>
        </w:numPr>
        <w:spacing w:after="240"/>
        <w:rPr>
          <w:rFonts w:asciiTheme="minorHAnsi" w:hAnsiTheme="minorHAnsi" w:cstheme="minorHAnsi"/>
          <w:sz w:val="24"/>
          <w:szCs w:val="24"/>
        </w:rPr>
      </w:pPr>
      <w:r w:rsidRPr="006C1A67">
        <w:rPr>
          <w:rFonts w:asciiTheme="minorHAnsi" w:hAnsiTheme="minorHAnsi" w:cstheme="minorHAnsi"/>
          <w:sz w:val="24"/>
          <w:szCs w:val="24"/>
        </w:rPr>
        <w:t>In line with government guidance, pupils, staff and famil</w:t>
      </w:r>
      <w:r w:rsidR="000C6688">
        <w:rPr>
          <w:rFonts w:asciiTheme="minorHAnsi" w:hAnsiTheme="minorHAnsi" w:cstheme="minorHAnsi"/>
          <w:sz w:val="24"/>
          <w:szCs w:val="24"/>
        </w:rPr>
        <w:t>ies should self-isolate if they h</w:t>
      </w:r>
      <w:r w:rsidR="002D7E83" w:rsidRPr="006C1A67">
        <w:rPr>
          <w:rFonts w:asciiTheme="minorHAnsi" w:hAnsiTheme="minorHAnsi" w:cstheme="minorHAnsi"/>
          <w:sz w:val="24"/>
          <w:szCs w:val="24"/>
        </w:rPr>
        <w:t xml:space="preserve">ave tested positive for Covid- 19 </w:t>
      </w:r>
    </w:p>
    <w:p w:rsidR="002D7E83" w:rsidRPr="000C6688" w:rsidRDefault="002D7E83" w:rsidP="000C6688">
      <w:pPr>
        <w:pStyle w:val="4Bulletedcopyblue"/>
        <w:numPr>
          <w:ilvl w:val="0"/>
          <w:numId w:val="0"/>
        </w:numPr>
        <w:spacing w:after="240"/>
        <w:jc w:val="both"/>
        <w:rPr>
          <w:rFonts w:asciiTheme="minorHAnsi" w:hAnsiTheme="minorHAnsi" w:cstheme="minorHAnsi"/>
          <w:b/>
          <w:sz w:val="24"/>
          <w:szCs w:val="24"/>
        </w:rPr>
      </w:pPr>
      <w:r w:rsidRPr="000C6688">
        <w:rPr>
          <w:rFonts w:asciiTheme="minorHAnsi" w:hAnsiTheme="minorHAnsi" w:cstheme="minorHAnsi"/>
          <w:b/>
          <w:sz w:val="24"/>
          <w:szCs w:val="24"/>
        </w:rPr>
        <w:t>St Patrick’s Primary School will provid</w:t>
      </w:r>
      <w:r w:rsidR="006C1A67" w:rsidRPr="000C6688">
        <w:rPr>
          <w:rFonts w:asciiTheme="minorHAnsi" w:hAnsiTheme="minorHAnsi" w:cstheme="minorHAnsi"/>
          <w:b/>
          <w:sz w:val="24"/>
          <w:szCs w:val="24"/>
        </w:rPr>
        <w:t xml:space="preserve">e remote learning (online) for </w:t>
      </w:r>
      <w:r w:rsidRPr="000C6688">
        <w:rPr>
          <w:rFonts w:asciiTheme="minorHAnsi" w:hAnsiTheme="minorHAnsi" w:cstheme="minorHAnsi"/>
          <w:b/>
          <w:sz w:val="24"/>
          <w:szCs w:val="24"/>
        </w:rPr>
        <w:t xml:space="preserve">pupils who are not able to attend school due to self- isolation for the reasons above, or in the event of the school being closed for by the Department of Education on the advice of the Public Health Agency </w:t>
      </w:r>
    </w:p>
    <w:p w:rsidR="003E7C9B" w:rsidRPr="006C1A67" w:rsidRDefault="003E7C9B" w:rsidP="003E7C9B">
      <w:pPr>
        <w:pStyle w:val="Heading1"/>
        <w:rPr>
          <w:rFonts w:asciiTheme="minorHAnsi" w:hAnsiTheme="minorHAnsi" w:cstheme="minorHAnsi"/>
          <w:color w:val="auto"/>
          <w:sz w:val="24"/>
          <w:szCs w:val="24"/>
          <w:u w:val="single"/>
        </w:rPr>
      </w:pPr>
      <w:bookmarkStart w:id="1" w:name="_Toc42788450"/>
      <w:r w:rsidRPr="006C1A67">
        <w:rPr>
          <w:rFonts w:asciiTheme="minorHAnsi" w:hAnsiTheme="minorHAnsi" w:cstheme="minorHAnsi"/>
          <w:color w:val="auto"/>
          <w:sz w:val="24"/>
          <w:szCs w:val="24"/>
          <w:u w:val="single"/>
        </w:rPr>
        <w:t>2. Roles and responsibilities</w:t>
      </w:r>
      <w:bookmarkEnd w:id="1"/>
    </w:p>
    <w:p w:rsidR="00397DBF" w:rsidRDefault="002D7E83" w:rsidP="00397DBF">
      <w:pPr>
        <w:pStyle w:val="Subhead2"/>
        <w:rPr>
          <w:rFonts w:asciiTheme="minorHAnsi" w:hAnsiTheme="minorHAnsi" w:cstheme="minorHAnsi"/>
          <w:lang w:val="en-GB"/>
        </w:rPr>
      </w:pPr>
      <w:r w:rsidRPr="006C1A67">
        <w:rPr>
          <w:rFonts w:asciiTheme="minorHAnsi" w:hAnsiTheme="minorHAnsi" w:cstheme="minorHAnsi"/>
          <w:lang w:val="en-GB"/>
        </w:rPr>
        <w:t xml:space="preserve">2.1: Staff </w:t>
      </w:r>
      <w:r w:rsidR="00397DBF">
        <w:rPr>
          <w:rFonts w:asciiTheme="minorHAnsi" w:hAnsiTheme="minorHAnsi" w:cstheme="minorHAnsi"/>
          <w:lang w:val="en-GB"/>
        </w:rPr>
        <w:t xml:space="preserve"> </w:t>
      </w:r>
    </w:p>
    <w:p w:rsidR="003E7C9B" w:rsidRDefault="003E7C9B" w:rsidP="00397DBF">
      <w:pPr>
        <w:pStyle w:val="Subhead2"/>
        <w:rPr>
          <w:rFonts w:asciiTheme="minorHAnsi" w:hAnsiTheme="minorHAnsi" w:cstheme="minorHAnsi"/>
          <w:lang w:val="en-GB"/>
        </w:rPr>
      </w:pPr>
      <w:r w:rsidRPr="00397DBF">
        <w:rPr>
          <w:rFonts w:asciiTheme="minorHAnsi" w:hAnsiTheme="minorHAnsi" w:cstheme="minorHAnsi"/>
          <w:b w:val="0"/>
          <w:lang w:val="en-GB"/>
        </w:rPr>
        <w:t>When providing remote learning, teachers</w:t>
      </w:r>
      <w:r w:rsidR="00397DBF" w:rsidRPr="00397DBF">
        <w:rPr>
          <w:rFonts w:asciiTheme="minorHAnsi" w:hAnsiTheme="minorHAnsi" w:cstheme="minorHAnsi"/>
          <w:b w:val="0"/>
          <w:lang w:val="en-GB"/>
        </w:rPr>
        <w:t xml:space="preserve">- full time and part time- </w:t>
      </w:r>
      <w:r w:rsidRPr="00397DBF">
        <w:rPr>
          <w:rFonts w:asciiTheme="minorHAnsi" w:hAnsiTheme="minorHAnsi" w:cstheme="minorHAnsi"/>
          <w:b w:val="0"/>
          <w:lang w:val="en-GB"/>
        </w:rPr>
        <w:t xml:space="preserve"> must be available between </w:t>
      </w:r>
      <w:r w:rsidR="002D7E83" w:rsidRPr="00397DBF">
        <w:rPr>
          <w:rFonts w:asciiTheme="minorHAnsi" w:hAnsiTheme="minorHAnsi" w:cstheme="minorHAnsi"/>
          <w:b w:val="0"/>
          <w:lang w:val="en-GB"/>
        </w:rPr>
        <w:t>8.45 and 2.45pm</w:t>
      </w:r>
      <w:r w:rsidR="00397DBF" w:rsidRPr="00397DBF">
        <w:rPr>
          <w:rFonts w:asciiTheme="minorHAnsi" w:hAnsiTheme="minorHAnsi" w:cstheme="minorHAnsi"/>
          <w:b w:val="0"/>
          <w:lang w:val="en-GB"/>
        </w:rPr>
        <w:t>.</w:t>
      </w:r>
      <w:r w:rsidR="00397DBF">
        <w:rPr>
          <w:rFonts w:asciiTheme="minorHAnsi" w:hAnsiTheme="minorHAnsi" w:cstheme="minorHAnsi"/>
          <w:lang w:val="en-GB"/>
        </w:rPr>
        <w:t xml:space="preserve">  </w:t>
      </w:r>
    </w:p>
    <w:p w:rsidR="00397DBF" w:rsidRDefault="00397DBF" w:rsidP="003E7C9B">
      <w:pPr>
        <w:pStyle w:val="1bodycopy10pt"/>
        <w:rPr>
          <w:rFonts w:asciiTheme="minorHAnsi" w:hAnsiTheme="minorHAnsi" w:cstheme="minorHAnsi"/>
          <w:sz w:val="24"/>
          <w:lang w:val="en-GB"/>
        </w:rPr>
      </w:pPr>
      <w:r>
        <w:rPr>
          <w:rFonts w:asciiTheme="minorHAnsi" w:hAnsiTheme="minorHAnsi" w:cstheme="minorHAnsi"/>
          <w:sz w:val="24"/>
          <w:lang w:val="en-GB"/>
        </w:rPr>
        <w:t>I</w:t>
      </w:r>
      <w:r w:rsidR="00557253" w:rsidRPr="006C1A67">
        <w:rPr>
          <w:rFonts w:asciiTheme="minorHAnsi" w:hAnsiTheme="minorHAnsi" w:cstheme="minorHAnsi"/>
          <w:sz w:val="24"/>
          <w:lang w:val="en-GB"/>
        </w:rPr>
        <w:t xml:space="preserve">f </w:t>
      </w:r>
      <w:r w:rsidR="002D7E83" w:rsidRPr="006C1A67">
        <w:rPr>
          <w:rFonts w:asciiTheme="minorHAnsi" w:hAnsiTheme="minorHAnsi" w:cstheme="minorHAnsi"/>
          <w:sz w:val="24"/>
          <w:lang w:val="en-GB"/>
        </w:rPr>
        <w:t xml:space="preserve">teachers are </w:t>
      </w:r>
      <w:r w:rsidR="003E7C9B" w:rsidRPr="006C1A67">
        <w:rPr>
          <w:rFonts w:asciiTheme="minorHAnsi" w:hAnsiTheme="minorHAnsi" w:cstheme="minorHAnsi"/>
          <w:sz w:val="24"/>
          <w:lang w:val="en-GB"/>
        </w:rPr>
        <w:t xml:space="preserve">unable to work for any reason during this time, for example due to sickness or caring for a dependent, they should report this using the normal absence </w:t>
      </w:r>
      <w:r w:rsidR="00685284" w:rsidRPr="006C1A67">
        <w:rPr>
          <w:rFonts w:asciiTheme="minorHAnsi" w:hAnsiTheme="minorHAnsi" w:cstheme="minorHAnsi"/>
          <w:sz w:val="24"/>
          <w:lang w:val="en-GB"/>
        </w:rPr>
        <w:t>procedure  i.e. contacting the Principal as soon as possible so that alternative arrange</w:t>
      </w:r>
      <w:r>
        <w:rPr>
          <w:rFonts w:asciiTheme="minorHAnsi" w:hAnsiTheme="minorHAnsi" w:cstheme="minorHAnsi"/>
          <w:sz w:val="24"/>
          <w:lang w:val="en-GB"/>
        </w:rPr>
        <w:t xml:space="preserve">ments can be made. </w:t>
      </w:r>
    </w:p>
    <w:p w:rsidR="00397DBF" w:rsidRPr="006C1A67" w:rsidRDefault="00397DBF" w:rsidP="003E7C9B">
      <w:pPr>
        <w:pStyle w:val="1bodycopy10pt"/>
        <w:rPr>
          <w:rFonts w:asciiTheme="minorHAnsi" w:hAnsiTheme="minorHAnsi" w:cstheme="minorHAnsi"/>
          <w:sz w:val="24"/>
          <w:lang w:val="en-GB"/>
        </w:rPr>
      </w:pPr>
    </w:p>
    <w:p w:rsidR="00557253" w:rsidRPr="006C1A67" w:rsidRDefault="006C1A67" w:rsidP="003E7C9B">
      <w:pPr>
        <w:pStyle w:val="1bodycopy10pt"/>
        <w:rPr>
          <w:rFonts w:asciiTheme="minorHAnsi" w:hAnsiTheme="minorHAnsi" w:cstheme="minorHAnsi"/>
          <w:b/>
          <w:sz w:val="24"/>
          <w:u w:val="single"/>
          <w:lang w:val="en-GB"/>
        </w:rPr>
      </w:pPr>
      <w:r w:rsidRPr="006C1A67">
        <w:rPr>
          <w:rFonts w:asciiTheme="minorHAnsi" w:hAnsiTheme="minorHAnsi" w:cstheme="minorHAnsi"/>
          <w:b/>
          <w:sz w:val="24"/>
          <w:u w:val="single"/>
          <w:lang w:val="en-GB"/>
        </w:rPr>
        <w:t xml:space="preserve">2.2. </w:t>
      </w:r>
      <w:r w:rsidR="00557253" w:rsidRPr="006C1A67">
        <w:rPr>
          <w:rFonts w:asciiTheme="minorHAnsi" w:hAnsiTheme="minorHAnsi" w:cstheme="minorHAnsi"/>
          <w:b/>
          <w:sz w:val="24"/>
          <w:u w:val="single"/>
          <w:lang w:val="en-GB"/>
        </w:rPr>
        <w:t xml:space="preserve">Roles and Responsibilities </w:t>
      </w:r>
    </w:p>
    <w:p w:rsidR="00557253" w:rsidRPr="006C1A67" w:rsidRDefault="00557253" w:rsidP="003E7C9B">
      <w:pPr>
        <w:pStyle w:val="1bodycopy10pt"/>
        <w:rPr>
          <w:rFonts w:asciiTheme="minorHAnsi" w:hAnsiTheme="minorHAnsi" w:cstheme="minorHAnsi"/>
          <w:b/>
          <w:sz w:val="24"/>
          <w:u w:val="single"/>
          <w:lang w:val="en-GB"/>
        </w:rPr>
      </w:pPr>
      <w:r w:rsidRPr="006C1A67">
        <w:rPr>
          <w:rFonts w:asciiTheme="minorHAnsi" w:hAnsiTheme="minorHAnsi" w:cstheme="minorHAnsi"/>
          <w:b/>
          <w:sz w:val="24"/>
          <w:u w:val="single"/>
          <w:lang w:val="en-GB"/>
        </w:rPr>
        <w:t xml:space="preserve">Principal </w:t>
      </w:r>
    </w:p>
    <w:p w:rsidR="00557253" w:rsidRPr="006C1A67" w:rsidRDefault="00557253" w:rsidP="003E7C9B">
      <w:pPr>
        <w:pStyle w:val="1bodycopy10pt"/>
        <w:rPr>
          <w:rFonts w:asciiTheme="minorHAnsi" w:hAnsiTheme="minorHAnsi" w:cstheme="minorHAnsi"/>
          <w:sz w:val="24"/>
          <w:lang w:val="en-GB"/>
        </w:rPr>
      </w:pPr>
      <w:r w:rsidRPr="006C1A67">
        <w:rPr>
          <w:rFonts w:asciiTheme="minorHAnsi" w:hAnsiTheme="minorHAnsi" w:cstheme="minorHAnsi"/>
          <w:sz w:val="24"/>
          <w:lang w:val="en-GB"/>
        </w:rPr>
        <w:t xml:space="preserve">The principal will oversee remote learning ensuring </w:t>
      </w:r>
    </w:p>
    <w:p w:rsidR="00557253" w:rsidRPr="006C1A67" w:rsidRDefault="00557253" w:rsidP="00557253">
      <w:pPr>
        <w:pStyle w:val="1bodycopy10pt"/>
        <w:numPr>
          <w:ilvl w:val="0"/>
          <w:numId w:val="4"/>
        </w:numPr>
        <w:rPr>
          <w:rFonts w:asciiTheme="minorHAnsi" w:hAnsiTheme="minorHAnsi" w:cstheme="minorHAnsi"/>
          <w:sz w:val="24"/>
          <w:lang w:val="en-GB"/>
        </w:rPr>
      </w:pPr>
      <w:r w:rsidRPr="006C1A67">
        <w:rPr>
          <w:rFonts w:asciiTheme="minorHAnsi" w:hAnsiTheme="minorHAnsi" w:cstheme="minorHAnsi"/>
          <w:sz w:val="24"/>
          <w:lang w:val="en-GB"/>
        </w:rPr>
        <w:lastRenderedPageBreak/>
        <w:t xml:space="preserve">Work is uploaded </w:t>
      </w:r>
    </w:p>
    <w:p w:rsidR="00557253" w:rsidRPr="006C1A67" w:rsidRDefault="00557253" w:rsidP="00557253">
      <w:pPr>
        <w:pStyle w:val="1bodycopy10pt"/>
        <w:numPr>
          <w:ilvl w:val="0"/>
          <w:numId w:val="4"/>
        </w:numPr>
        <w:rPr>
          <w:rFonts w:asciiTheme="minorHAnsi" w:hAnsiTheme="minorHAnsi" w:cstheme="minorHAnsi"/>
          <w:sz w:val="24"/>
          <w:lang w:val="en-GB"/>
        </w:rPr>
      </w:pPr>
      <w:r w:rsidRPr="006C1A67">
        <w:rPr>
          <w:rFonts w:asciiTheme="minorHAnsi" w:hAnsiTheme="minorHAnsi" w:cstheme="minorHAnsi"/>
          <w:sz w:val="24"/>
          <w:lang w:val="en-GB"/>
        </w:rPr>
        <w:t xml:space="preserve">Feedback is provided </w:t>
      </w:r>
    </w:p>
    <w:p w:rsidR="00557253" w:rsidRPr="006C1A67" w:rsidRDefault="00557253" w:rsidP="00557253">
      <w:pPr>
        <w:pStyle w:val="1bodycopy10pt"/>
        <w:numPr>
          <w:ilvl w:val="0"/>
          <w:numId w:val="4"/>
        </w:numPr>
        <w:rPr>
          <w:rFonts w:asciiTheme="minorHAnsi" w:hAnsiTheme="minorHAnsi" w:cstheme="minorHAnsi"/>
          <w:sz w:val="24"/>
          <w:lang w:val="en-GB"/>
        </w:rPr>
      </w:pPr>
      <w:r w:rsidRPr="006C1A67">
        <w:rPr>
          <w:rFonts w:asciiTheme="minorHAnsi" w:hAnsiTheme="minorHAnsi" w:cstheme="minorHAnsi"/>
          <w:sz w:val="24"/>
          <w:lang w:val="en-GB"/>
        </w:rPr>
        <w:t xml:space="preserve">The curriculum is covered </w:t>
      </w:r>
    </w:p>
    <w:p w:rsidR="00557253" w:rsidRPr="006C1A67" w:rsidRDefault="00557253" w:rsidP="00557253">
      <w:pPr>
        <w:pStyle w:val="1bodycopy10pt"/>
        <w:numPr>
          <w:ilvl w:val="0"/>
          <w:numId w:val="4"/>
        </w:numPr>
        <w:rPr>
          <w:rFonts w:asciiTheme="minorHAnsi" w:hAnsiTheme="minorHAnsi" w:cstheme="minorHAnsi"/>
          <w:sz w:val="24"/>
          <w:lang w:val="en-GB"/>
        </w:rPr>
      </w:pPr>
      <w:r w:rsidRPr="006C1A67">
        <w:rPr>
          <w:rFonts w:asciiTheme="minorHAnsi" w:hAnsiTheme="minorHAnsi" w:cstheme="minorHAnsi"/>
          <w:sz w:val="24"/>
          <w:lang w:val="en-GB"/>
        </w:rPr>
        <w:t xml:space="preserve">Children have access to devices </w:t>
      </w:r>
    </w:p>
    <w:p w:rsidR="00557253" w:rsidRPr="006C1A67" w:rsidRDefault="00447136" w:rsidP="00557253">
      <w:pPr>
        <w:pStyle w:val="1bodycopy10pt"/>
        <w:numPr>
          <w:ilvl w:val="0"/>
          <w:numId w:val="4"/>
        </w:numPr>
        <w:rPr>
          <w:rFonts w:asciiTheme="minorHAnsi" w:hAnsiTheme="minorHAnsi" w:cstheme="minorHAnsi"/>
          <w:sz w:val="24"/>
          <w:lang w:val="en-GB"/>
        </w:rPr>
      </w:pPr>
      <w:r w:rsidRPr="006C1A67">
        <w:rPr>
          <w:rFonts w:asciiTheme="minorHAnsi" w:hAnsiTheme="minorHAnsi" w:cstheme="minorHAnsi"/>
          <w:sz w:val="24"/>
          <w:lang w:val="en-GB"/>
        </w:rPr>
        <w:t>Liaising</w:t>
      </w:r>
      <w:r w:rsidR="00557253" w:rsidRPr="006C1A67">
        <w:rPr>
          <w:rFonts w:asciiTheme="minorHAnsi" w:hAnsiTheme="minorHAnsi" w:cstheme="minorHAnsi"/>
          <w:sz w:val="24"/>
          <w:lang w:val="en-GB"/>
        </w:rPr>
        <w:t xml:space="preserve"> with parents/ guardians</w:t>
      </w:r>
    </w:p>
    <w:p w:rsidR="00447136" w:rsidRPr="006C1A67" w:rsidRDefault="00447136" w:rsidP="00447136">
      <w:pPr>
        <w:pStyle w:val="4Bulletedcopyblue"/>
        <w:numPr>
          <w:ilvl w:val="0"/>
          <w:numId w:val="4"/>
        </w:numPr>
        <w:rPr>
          <w:rFonts w:asciiTheme="minorHAnsi" w:hAnsiTheme="minorHAnsi" w:cstheme="minorHAnsi"/>
          <w:sz w:val="24"/>
          <w:szCs w:val="24"/>
          <w:lang w:val="en-GB"/>
        </w:rPr>
      </w:pPr>
      <w:r w:rsidRPr="006C1A67">
        <w:rPr>
          <w:rFonts w:asciiTheme="minorHAnsi" w:hAnsiTheme="minorHAnsi" w:cstheme="minorHAnsi"/>
          <w:sz w:val="24"/>
          <w:szCs w:val="24"/>
          <w:lang w:val="en-GB"/>
        </w:rPr>
        <w:t>The effectiveness of remote learning - through regular meetings with teachers, reviewing work set and feedback from pupils and parents</w:t>
      </w:r>
    </w:p>
    <w:p w:rsidR="00447136" w:rsidRDefault="00447136" w:rsidP="00447136">
      <w:pPr>
        <w:pStyle w:val="4Bulletedcopyblue"/>
        <w:numPr>
          <w:ilvl w:val="0"/>
          <w:numId w:val="4"/>
        </w:numPr>
        <w:rPr>
          <w:rFonts w:asciiTheme="minorHAnsi" w:hAnsiTheme="minorHAnsi" w:cstheme="minorHAnsi"/>
          <w:sz w:val="24"/>
          <w:szCs w:val="24"/>
          <w:lang w:val="en-GB"/>
        </w:rPr>
      </w:pPr>
      <w:r w:rsidRPr="006C1A67">
        <w:rPr>
          <w:rFonts w:asciiTheme="minorHAnsi" w:hAnsiTheme="minorHAnsi" w:cstheme="minorHAnsi"/>
          <w:sz w:val="24"/>
          <w:szCs w:val="24"/>
          <w:lang w:val="en-GB"/>
        </w:rPr>
        <w:t>Monitoring the security of remote learning systems, including data protection and safeguarding considerations</w:t>
      </w:r>
    </w:p>
    <w:p w:rsidR="00397DBF" w:rsidRDefault="00397DBF" w:rsidP="00557253">
      <w:pPr>
        <w:pStyle w:val="1bodycopy10pt"/>
        <w:rPr>
          <w:rFonts w:asciiTheme="minorHAnsi" w:hAnsiTheme="minorHAnsi" w:cstheme="minorHAnsi"/>
          <w:b/>
          <w:sz w:val="24"/>
          <w:u w:val="single"/>
          <w:lang w:val="en-GB"/>
        </w:rPr>
      </w:pPr>
    </w:p>
    <w:p w:rsidR="00595B6D" w:rsidRPr="006C1A67" w:rsidRDefault="00595B6D" w:rsidP="00557253">
      <w:pPr>
        <w:pStyle w:val="1bodycopy10pt"/>
        <w:rPr>
          <w:rFonts w:asciiTheme="minorHAnsi" w:hAnsiTheme="minorHAnsi" w:cstheme="minorHAnsi"/>
          <w:b/>
          <w:sz w:val="24"/>
          <w:u w:val="single"/>
          <w:lang w:val="en-GB"/>
        </w:rPr>
      </w:pPr>
      <w:r w:rsidRPr="006C1A67">
        <w:rPr>
          <w:rFonts w:asciiTheme="minorHAnsi" w:hAnsiTheme="minorHAnsi" w:cstheme="minorHAnsi"/>
          <w:b/>
          <w:sz w:val="24"/>
          <w:u w:val="single"/>
          <w:lang w:val="en-GB"/>
        </w:rPr>
        <w:t xml:space="preserve">Teaching Staff </w:t>
      </w:r>
    </w:p>
    <w:p w:rsidR="003E7C9B" w:rsidRPr="006C1A67" w:rsidRDefault="00557253" w:rsidP="00557253">
      <w:pPr>
        <w:pStyle w:val="1bodycopy10pt"/>
        <w:rPr>
          <w:rFonts w:asciiTheme="minorHAnsi" w:hAnsiTheme="minorHAnsi" w:cstheme="minorHAnsi"/>
          <w:sz w:val="24"/>
          <w:lang w:val="en-GB"/>
        </w:rPr>
      </w:pPr>
      <w:r w:rsidRPr="006C1A67">
        <w:rPr>
          <w:rFonts w:asciiTheme="minorHAnsi" w:hAnsiTheme="minorHAnsi" w:cstheme="minorHAnsi"/>
          <w:sz w:val="24"/>
          <w:lang w:val="en-GB"/>
        </w:rPr>
        <w:t>Teach</w:t>
      </w:r>
      <w:r w:rsidR="003E7C9B" w:rsidRPr="006C1A67">
        <w:rPr>
          <w:rFonts w:asciiTheme="minorHAnsi" w:hAnsiTheme="minorHAnsi" w:cstheme="minorHAnsi"/>
          <w:sz w:val="24"/>
          <w:lang w:val="en-GB"/>
        </w:rPr>
        <w:t>ers are responsible for:</w:t>
      </w:r>
    </w:p>
    <w:p w:rsidR="003E7C9B" w:rsidRPr="006C1A67" w:rsidRDefault="003E7C9B" w:rsidP="003E7C9B">
      <w:pPr>
        <w:pStyle w:val="4Bulletedcopyblue"/>
        <w:rPr>
          <w:rFonts w:asciiTheme="minorHAnsi" w:hAnsiTheme="minorHAnsi" w:cstheme="minorHAnsi"/>
          <w:sz w:val="24"/>
          <w:szCs w:val="24"/>
          <w:lang w:val="en-GB"/>
        </w:rPr>
      </w:pPr>
      <w:r w:rsidRPr="006C1A67">
        <w:rPr>
          <w:rFonts w:asciiTheme="minorHAnsi" w:hAnsiTheme="minorHAnsi" w:cstheme="minorHAnsi"/>
          <w:sz w:val="24"/>
          <w:szCs w:val="24"/>
          <w:lang w:val="en-GB"/>
        </w:rPr>
        <w:t>Setting work –</w:t>
      </w:r>
    </w:p>
    <w:p w:rsidR="00685284" w:rsidRPr="006C1A67" w:rsidRDefault="00685284" w:rsidP="003E7C9B">
      <w:pPr>
        <w:pStyle w:val="4Bulletedcopyblue"/>
        <w:numPr>
          <w:ilvl w:val="1"/>
          <w:numId w:val="1"/>
        </w:numPr>
        <w:rPr>
          <w:rFonts w:asciiTheme="minorHAnsi" w:hAnsiTheme="minorHAnsi" w:cstheme="minorHAnsi"/>
          <w:sz w:val="24"/>
          <w:szCs w:val="24"/>
          <w:lang w:val="en-GB"/>
        </w:rPr>
      </w:pPr>
      <w:r w:rsidRPr="006C1A67">
        <w:rPr>
          <w:rFonts w:asciiTheme="minorHAnsi" w:hAnsiTheme="minorHAnsi" w:cstheme="minorHAnsi"/>
          <w:sz w:val="24"/>
          <w:szCs w:val="24"/>
          <w:lang w:val="en-GB"/>
        </w:rPr>
        <w:t xml:space="preserve">One piece of Literacy and one piece of Mathematics each day, </w:t>
      </w:r>
    </w:p>
    <w:p w:rsidR="00685284" w:rsidRPr="006C1A67" w:rsidRDefault="00685284" w:rsidP="003E7C9B">
      <w:pPr>
        <w:pStyle w:val="4Bulletedcopyblue"/>
        <w:numPr>
          <w:ilvl w:val="1"/>
          <w:numId w:val="1"/>
        </w:numPr>
        <w:rPr>
          <w:rFonts w:asciiTheme="minorHAnsi" w:hAnsiTheme="minorHAnsi" w:cstheme="minorHAnsi"/>
          <w:sz w:val="24"/>
          <w:szCs w:val="24"/>
          <w:lang w:val="en-GB"/>
        </w:rPr>
      </w:pPr>
      <w:r w:rsidRPr="006C1A67">
        <w:rPr>
          <w:rFonts w:asciiTheme="minorHAnsi" w:hAnsiTheme="minorHAnsi" w:cstheme="minorHAnsi"/>
          <w:sz w:val="24"/>
          <w:szCs w:val="24"/>
          <w:lang w:val="en-GB"/>
        </w:rPr>
        <w:t xml:space="preserve">Spelling/ reading activity every day </w:t>
      </w:r>
    </w:p>
    <w:p w:rsidR="00685284" w:rsidRPr="006C1A67" w:rsidRDefault="00685284" w:rsidP="003E7C9B">
      <w:pPr>
        <w:pStyle w:val="4Bulletedcopyblue"/>
        <w:numPr>
          <w:ilvl w:val="1"/>
          <w:numId w:val="1"/>
        </w:numPr>
        <w:rPr>
          <w:rFonts w:asciiTheme="minorHAnsi" w:hAnsiTheme="minorHAnsi" w:cstheme="minorHAnsi"/>
          <w:sz w:val="24"/>
          <w:szCs w:val="24"/>
          <w:lang w:val="en-GB"/>
        </w:rPr>
      </w:pPr>
      <w:r w:rsidRPr="006C1A67">
        <w:rPr>
          <w:rFonts w:asciiTheme="minorHAnsi" w:hAnsiTheme="minorHAnsi" w:cstheme="minorHAnsi"/>
          <w:sz w:val="24"/>
          <w:szCs w:val="24"/>
          <w:lang w:val="en-GB"/>
        </w:rPr>
        <w:t xml:space="preserve">Religion/ PDMU activity once a week </w:t>
      </w:r>
    </w:p>
    <w:p w:rsidR="00685284" w:rsidRPr="006C1A67" w:rsidRDefault="00685284" w:rsidP="00685284">
      <w:pPr>
        <w:pStyle w:val="4Bulletedcopyblue"/>
        <w:numPr>
          <w:ilvl w:val="1"/>
          <w:numId w:val="1"/>
        </w:numPr>
        <w:rPr>
          <w:rFonts w:asciiTheme="minorHAnsi" w:hAnsiTheme="minorHAnsi" w:cstheme="minorHAnsi"/>
          <w:sz w:val="24"/>
          <w:szCs w:val="24"/>
          <w:lang w:val="en-GB"/>
        </w:rPr>
      </w:pPr>
      <w:r w:rsidRPr="006C1A67">
        <w:rPr>
          <w:rFonts w:asciiTheme="minorHAnsi" w:hAnsiTheme="minorHAnsi" w:cstheme="minorHAnsi"/>
          <w:sz w:val="24"/>
          <w:szCs w:val="24"/>
          <w:lang w:val="en-GB"/>
        </w:rPr>
        <w:t xml:space="preserve">World Around Us – once a week ICT activities should be incorporated in the daily plan </w:t>
      </w:r>
    </w:p>
    <w:p w:rsidR="00685284" w:rsidRPr="006C1A67" w:rsidRDefault="00685284" w:rsidP="00685284">
      <w:pPr>
        <w:pStyle w:val="4Bulletedcopyblue"/>
        <w:rPr>
          <w:rFonts w:asciiTheme="minorHAnsi" w:hAnsiTheme="minorHAnsi" w:cstheme="minorHAnsi"/>
          <w:sz w:val="24"/>
          <w:szCs w:val="24"/>
          <w:lang w:val="en-GB"/>
        </w:rPr>
      </w:pPr>
      <w:r w:rsidRPr="006C1A67">
        <w:rPr>
          <w:rFonts w:asciiTheme="minorHAnsi" w:hAnsiTheme="minorHAnsi" w:cstheme="minorHAnsi"/>
          <w:sz w:val="24"/>
          <w:szCs w:val="24"/>
          <w:lang w:val="en-GB"/>
        </w:rPr>
        <w:t xml:space="preserve">Posting Work </w:t>
      </w:r>
    </w:p>
    <w:p w:rsidR="00685284" w:rsidRPr="006C1A67" w:rsidRDefault="00685284" w:rsidP="00685284">
      <w:pPr>
        <w:pStyle w:val="4Bulletedcopyblue"/>
        <w:numPr>
          <w:ilvl w:val="0"/>
          <w:numId w:val="3"/>
        </w:numPr>
        <w:ind w:left="993" w:hanging="67"/>
        <w:rPr>
          <w:rFonts w:asciiTheme="minorHAnsi" w:hAnsiTheme="minorHAnsi" w:cstheme="minorHAnsi"/>
          <w:sz w:val="24"/>
          <w:szCs w:val="24"/>
          <w:lang w:val="en-GB"/>
        </w:rPr>
      </w:pPr>
      <w:r w:rsidRPr="006C1A67">
        <w:rPr>
          <w:rFonts w:asciiTheme="minorHAnsi" w:hAnsiTheme="minorHAnsi" w:cstheme="minorHAnsi"/>
          <w:sz w:val="24"/>
          <w:szCs w:val="24"/>
          <w:lang w:val="en-GB"/>
        </w:rPr>
        <w:t>Work is to be uploaded before 8.45 am</w:t>
      </w:r>
    </w:p>
    <w:p w:rsidR="00685284" w:rsidRPr="006C1A67" w:rsidRDefault="00685284" w:rsidP="00685284">
      <w:pPr>
        <w:pStyle w:val="4Bulletedcopyblue"/>
        <w:numPr>
          <w:ilvl w:val="0"/>
          <w:numId w:val="3"/>
        </w:numPr>
        <w:ind w:left="993" w:hanging="67"/>
        <w:rPr>
          <w:rFonts w:asciiTheme="minorHAnsi" w:hAnsiTheme="minorHAnsi" w:cstheme="minorHAnsi"/>
          <w:sz w:val="24"/>
          <w:szCs w:val="24"/>
          <w:lang w:val="en-GB"/>
        </w:rPr>
      </w:pPr>
      <w:r w:rsidRPr="006C1A67">
        <w:rPr>
          <w:rFonts w:asciiTheme="minorHAnsi" w:hAnsiTheme="minorHAnsi" w:cstheme="minorHAnsi"/>
          <w:sz w:val="24"/>
          <w:szCs w:val="24"/>
          <w:lang w:val="en-GB"/>
        </w:rPr>
        <w:t xml:space="preserve">Primary Four/ Five and Primary Six/ Seven: Google Classroom </w:t>
      </w:r>
    </w:p>
    <w:p w:rsidR="00685284" w:rsidRPr="006C1A67" w:rsidRDefault="00685284" w:rsidP="00685284">
      <w:pPr>
        <w:pStyle w:val="4Bulletedcopyblue"/>
        <w:numPr>
          <w:ilvl w:val="0"/>
          <w:numId w:val="3"/>
        </w:numPr>
        <w:ind w:left="993" w:hanging="67"/>
        <w:rPr>
          <w:rFonts w:asciiTheme="minorHAnsi" w:hAnsiTheme="minorHAnsi" w:cstheme="minorHAnsi"/>
          <w:sz w:val="24"/>
          <w:szCs w:val="24"/>
          <w:lang w:val="en-GB"/>
        </w:rPr>
      </w:pPr>
      <w:r w:rsidRPr="006C1A67">
        <w:rPr>
          <w:rFonts w:asciiTheme="minorHAnsi" w:hAnsiTheme="minorHAnsi" w:cstheme="minorHAnsi"/>
          <w:sz w:val="24"/>
          <w:szCs w:val="24"/>
          <w:lang w:val="en-GB"/>
        </w:rPr>
        <w:t>Primary One and P</w:t>
      </w:r>
      <w:r w:rsidR="000C6688">
        <w:rPr>
          <w:rFonts w:asciiTheme="minorHAnsi" w:hAnsiTheme="minorHAnsi" w:cstheme="minorHAnsi"/>
          <w:sz w:val="24"/>
          <w:szCs w:val="24"/>
          <w:lang w:val="en-GB"/>
        </w:rPr>
        <w:t>rimary Two/ Three: Seesaw</w:t>
      </w:r>
    </w:p>
    <w:p w:rsidR="00685284" w:rsidRPr="006C1A67" w:rsidRDefault="00685284" w:rsidP="00557253">
      <w:pPr>
        <w:pStyle w:val="4Bulletedcopyblue"/>
        <w:numPr>
          <w:ilvl w:val="0"/>
          <w:numId w:val="3"/>
        </w:numPr>
        <w:ind w:left="1418" w:hanging="492"/>
        <w:rPr>
          <w:rFonts w:asciiTheme="minorHAnsi" w:hAnsiTheme="minorHAnsi" w:cstheme="minorHAnsi"/>
          <w:sz w:val="24"/>
          <w:szCs w:val="24"/>
          <w:lang w:val="en-GB"/>
        </w:rPr>
      </w:pPr>
      <w:r w:rsidRPr="006C1A67">
        <w:rPr>
          <w:rFonts w:asciiTheme="minorHAnsi" w:hAnsiTheme="minorHAnsi" w:cstheme="minorHAnsi"/>
          <w:sz w:val="24"/>
          <w:szCs w:val="24"/>
          <w:lang w:val="en-GB"/>
        </w:rPr>
        <w:t xml:space="preserve">Teachers will plan </w:t>
      </w:r>
      <w:r w:rsidR="00557253" w:rsidRPr="006C1A67">
        <w:rPr>
          <w:rFonts w:asciiTheme="minorHAnsi" w:hAnsiTheme="minorHAnsi" w:cstheme="minorHAnsi"/>
          <w:sz w:val="24"/>
          <w:szCs w:val="24"/>
          <w:lang w:val="en-GB"/>
        </w:rPr>
        <w:t xml:space="preserve">lessons </w:t>
      </w:r>
      <w:r w:rsidRPr="006C1A67">
        <w:rPr>
          <w:rFonts w:asciiTheme="minorHAnsi" w:hAnsiTheme="minorHAnsi" w:cstheme="minorHAnsi"/>
          <w:sz w:val="24"/>
          <w:szCs w:val="24"/>
          <w:lang w:val="en-GB"/>
        </w:rPr>
        <w:t>based on their monthly curriculum planning, planners will be evaluated and adjusted to take account of developing circumstances</w:t>
      </w:r>
    </w:p>
    <w:p w:rsidR="003E7C9B" w:rsidRPr="006C1A67" w:rsidRDefault="003E7C9B" w:rsidP="003E7C9B">
      <w:pPr>
        <w:pStyle w:val="4Bulletedcopyblue"/>
        <w:rPr>
          <w:rFonts w:asciiTheme="minorHAnsi" w:hAnsiTheme="minorHAnsi" w:cstheme="minorHAnsi"/>
          <w:sz w:val="24"/>
          <w:szCs w:val="24"/>
          <w:lang w:val="en-GB"/>
        </w:rPr>
      </w:pPr>
      <w:r w:rsidRPr="006C1A67">
        <w:rPr>
          <w:rFonts w:asciiTheme="minorHAnsi" w:hAnsiTheme="minorHAnsi" w:cstheme="minorHAnsi"/>
          <w:sz w:val="24"/>
          <w:szCs w:val="24"/>
          <w:lang w:val="en-GB"/>
        </w:rPr>
        <w:t>Providing feedback:</w:t>
      </w:r>
    </w:p>
    <w:p w:rsidR="00595B6D" w:rsidRPr="006C1A67" w:rsidRDefault="00595B6D" w:rsidP="00595B6D">
      <w:pPr>
        <w:pStyle w:val="4Bulletedcopyblue"/>
        <w:numPr>
          <w:ilvl w:val="0"/>
          <w:numId w:val="0"/>
        </w:numPr>
        <w:ind w:left="910"/>
        <w:rPr>
          <w:rFonts w:asciiTheme="minorHAnsi" w:hAnsiTheme="minorHAnsi" w:cstheme="minorHAnsi"/>
          <w:sz w:val="24"/>
          <w:szCs w:val="24"/>
          <w:lang w:val="en-GB"/>
        </w:rPr>
      </w:pPr>
      <w:r w:rsidRPr="006C1A67">
        <w:rPr>
          <w:rFonts w:asciiTheme="minorHAnsi" w:hAnsiTheme="minorHAnsi" w:cstheme="minorHAnsi"/>
          <w:sz w:val="24"/>
          <w:szCs w:val="24"/>
          <w:lang w:val="en-GB"/>
        </w:rPr>
        <w:t xml:space="preserve">Teachers will support children’s learning by </w:t>
      </w:r>
    </w:p>
    <w:p w:rsidR="003A169E" w:rsidRPr="006C1A67" w:rsidRDefault="003A169E" w:rsidP="003A169E">
      <w:pPr>
        <w:pStyle w:val="4Bulletedcopyblue"/>
        <w:numPr>
          <w:ilvl w:val="1"/>
          <w:numId w:val="1"/>
        </w:numPr>
        <w:rPr>
          <w:rFonts w:asciiTheme="minorHAnsi" w:hAnsiTheme="minorHAnsi" w:cstheme="minorHAnsi"/>
          <w:sz w:val="24"/>
          <w:szCs w:val="24"/>
          <w:lang w:val="en-GB"/>
        </w:rPr>
      </w:pPr>
      <w:r w:rsidRPr="006C1A67">
        <w:rPr>
          <w:rFonts w:asciiTheme="minorHAnsi" w:hAnsiTheme="minorHAnsi" w:cstheme="minorHAnsi"/>
          <w:sz w:val="24"/>
          <w:szCs w:val="24"/>
          <w:lang w:val="en-GB"/>
        </w:rPr>
        <w:t>post</w:t>
      </w:r>
      <w:r w:rsidR="00595B6D" w:rsidRPr="006C1A67">
        <w:rPr>
          <w:rFonts w:asciiTheme="minorHAnsi" w:hAnsiTheme="minorHAnsi" w:cstheme="minorHAnsi"/>
          <w:sz w:val="24"/>
          <w:szCs w:val="24"/>
          <w:lang w:val="en-GB"/>
        </w:rPr>
        <w:t>ing</w:t>
      </w:r>
      <w:r w:rsidRPr="006C1A67">
        <w:rPr>
          <w:rFonts w:asciiTheme="minorHAnsi" w:hAnsiTheme="minorHAnsi" w:cstheme="minorHAnsi"/>
          <w:sz w:val="24"/>
          <w:szCs w:val="24"/>
          <w:lang w:val="en-GB"/>
        </w:rPr>
        <w:t xml:space="preserve"> comments on work posted </w:t>
      </w:r>
      <w:r w:rsidR="00595B6D" w:rsidRPr="006C1A67">
        <w:rPr>
          <w:rFonts w:asciiTheme="minorHAnsi" w:hAnsiTheme="minorHAnsi" w:cstheme="minorHAnsi"/>
          <w:sz w:val="24"/>
          <w:szCs w:val="24"/>
          <w:lang w:val="en-GB"/>
        </w:rPr>
        <w:t xml:space="preserve">by children </w:t>
      </w:r>
    </w:p>
    <w:p w:rsidR="003A169E" w:rsidRPr="006C1A67" w:rsidRDefault="00595B6D" w:rsidP="003A169E">
      <w:pPr>
        <w:pStyle w:val="4Bulletedcopyblue"/>
        <w:numPr>
          <w:ilvl w:val="1"/>
          <w:numId w:val="1"/>
        </w:numPr>
        <w:rPr>
          <w:rFonts w:asciiTheme="minorHAnsi" w:hAnsiTheme="minorHAnsi" w:cstheme="minorHAnsi"/>
          <w:sz w:val="24"/>
          <w:szCs w:val="24"/>
          <w:lang w:val="en-GB"/>
        </w:rPr>
      </w:pPr>
      <w:r w:rsidRPr="006C1A67">
        <w:rPr>
          <w:rFonts w:asciiTheme="minorHAnsi" w:hAnsiTheme="minorHAnsi" w:cstheme="minorHAnsi"/>
          <w:sz w:val="24"/>
          <w:szCs w:val="24"/>
          <w:lang w:val="en-GB"/>
        </w:rPr>
        <w:t xml:space="preserve">responding </w:t>
      </w:r>
      <w:r w:rsidR="003A169E" w:rsidRPr="006C1A67">
        <w:rPr>
          <w:rFonts w:asciiTheme="minorHAnsi" w:hAnsiTheme="minorHAnsi" w:cstheme="minorHAnsi"/>
          <w:sz w:val="24"/>
          <w:szCs w:val="24"/>
          <w:lang w:val="en-GB"/>
        </w:rPr>
        <w:t>quic</w:t>
      </w:r>
      <w:r w:rsidRPr="006C1A67">
        <w:rPr>
          <w:rFonts w:asciiTheme="minorHAnsi" w:hAnsiTheme="minorHAnsi" w:cstheme="minorHAnsi"/>
          <w:sz w:val="24"/>
          <w:szCs w:val="24"/>
          <w:lang w:val="en-GB"/>
        </w:rPr>
        <w:t>kly to requests for support from families via email.</w:t>
      </w:r>
    </w:p>
    <w:p w:rsidR="00595B6D" w:rsidRPr="006C1A67" w:rsidRDefault="00595B6D" w:rsidP="003A169E">
      <w:pPr>
        <w:pStyle w:val="4Bulletedcopyblue"/>
        <w:numPr>
          <w:ilvl w:val="1"/>
          <w:numId w:val="1"/>
        </w:numPr>
        <w:rPr>
          <w:rFonts w:asciiTheme="minorHAnsi" w:hAnsiTheme="minorHAnsi" w:cstheme="minorHAnsi"/>
          <w:sz w:val="24"/>
          <w:szCs w:val="24"/>
          <w:lang w:val="en-GB"/>
        </w:rPr>
      </w:pPr>
      <w:r w:rsidRPr="006C1A67">
        <w:rPr>
          <w:rFonts w:asciiTheme="minorHAnsi" w:hAnsiTheme="minorHAnsi" w:cstheme="minorHAnsi"/>
          <w:sz w:val="24"/>
          <w:szCs w:val="24"/>
          <w:lang w:val="en-GB"/>
        </w:rPr>
        <w:t xml:space="preserve">Encouraging children to participate in online discussions and to submit work </w:t>
      </w:r>
    </w:p>
    <w:p w:rsidR="008420BF" w:rsidRPr="006C1A67" w:rsidRDefault="00595B6D" w:rsidP="004F33E0">
      <w:pPr>
        <w:pStyle w:val="4Bulletedcopyblue"/>
        <w:numPr>
          <w:ilvl w:val="0"/>
          <w:numId w:val="0"/>
        </w:numPr>
        <w:ind w:left="340"/>
        <w:rPr>
          <w:rFonts w:asciiTheme="minorHAnsi" w:hAnsiTheme="minorHAnsi" w:cstheme="minorHAnsi"/>
          <w:sz w:val="24"/>
          <w:szCs w:val="24"/>
          <w:lang w:val="en-GB"/>
        </w:rPr>
      </w:pPr>
      <w:r w:rsidRPr="006C1A67">
        <w:rPr>
          <w:rFonts w:asciiTheme="minorHAnsi" w:hAnsiTheme="minorHAnsi" w:cstheme="minorHAnsi"/>
          <w:sz w:val="24"/>
          <w:szCs w:val="24"/>
          <w:lang w:val="en-GB"/>
        </w:rPr>
        <w:t>Teaching assistants will sup</w:t>
      </w:r>
      <w:r w:rsidR="008420BF" w:rsidRPr="006C1A67">
        <w:rPr>
          <w:rFonts w:asciiTheme="minorHAnsi" w:hAnsiTheme="minorHAnsi" w:cstheme="minorHAnsi"/>
          <w:sz w:val="24"/>
          <w:szCs w:val="24"/>
          <w:lang w:val="en-GB"/>
        </w:rPr>
        <w:t xml:space="preserve">port the teaching and learning by </w:t>
      </w:r>
      <w:r w:rsidR="004F33E0" w:rsidRPr="006C1A67">
        <w:rPr>
          <w:rFonts w:asciiTheme="minorHAnsi" w:hAnsiTheme="minorHAnsi" w:cstheme="minorHAnsi"/>
          <w:sz w:val="24"/>
          <w:szCs w:val="24"/>
          <w:lang w:val="en-GB"/>
        </w:rPr>
        <w:t>as</w:t>
      </w:r>
      <w:r w:rsidR="008420BF" w:rsidRPr="006C1A67">
        <w:rPr>
          <w:rFonts w:asciiTheme="minorHAnsi" w:hAnsiTheme="minorHAnsi" w:cstheme="minorHAnsi"/>
          <w:sz w:val="24"/>
          <w:szCs w:val="24"/>
          <w:lang w:val="en-GB"/>
        </w:rPr>
        <w:t xml:space="preserve">sisting staff in uploading and sourcing appropriate materials </w:t>
      </w:r>
    </w:p>
    <w:p w:rsidR="006C1A67" w:rsidRPr="006C1A67" w:rsidRDefault="006C1A67" w:rsidP="004F33E0">
      <w:pPr>
        <w:pStyle w:val="4Bulletedcopyblue"/>
        <w:numPr>
          <w:ilvl w:val="0"/>
          <w:numId w:val="0"/>
        </w:numPr>
        <w:ind w:left="340"/>
        <w:rPr>
          <w:rFonts w:asciiTheme="minorHAnsi" w:hAnsiTheme="minorHAnsi" w:cstheme="minorHAnsi"/>
          <w:sz w:val="24"/>
          <w:szCs w:val="24"/>
          <w:lang w:val="en-GB"/>
        </w:rPr>
      </w:pPr>
    </w:p>
    <w:p w:rsidR="006C1A67" w:rsidRDefault="006C1A67" w:rsidP="004F33E0">
      <w:pPr>
        <w:pStyle w:val="4Bulletedcopyblue"/>
        <w:numPr>
          <w:ilvl w:val="0"/>
          <w:numId w:val="0"/>
        </w:numPr>
        <w:ind w:left="340"/>
        <w:rPr>
          <w:rFonts w:asciiTheme="minorHAnsi" w:hAnsiTheme="minorHAnsi" w:cstheme="minorHAnsi"/>
          <w:b/>
          <w:sz w:val="24"/>
          <w:szCs w:val="24"/>
          <w:u w:val="single"/>
          <w:lang w:val="en-GB"/>
        </w:rPr>
      </w:pPr>
      <w:r w:rsidRPr="006C1A67">
        <w:rPr>
          <w:rFonts w:asciiTheme="minorHAnsi" w:hAnsiTheme="minorHAnsi" w:cstheme="minorHAnsi"/>
          <w:b/>
          <w:sz w:val="24"/>
          <w:szCs w:val="24"/>
          <w:u w:val="single"/>
          <w:lang w:val="en-GB"/>
        </w:rPr>
        <w:t>Remote Teaching for staff who are self- isolating</w:t>
      </w:r>
      <w:r>
        <w:rPr>
          <w:rFonts w:asciiTheme="minorHAnsi" w:hAnsiTheme="minorHAnsi" w:cstheme="minorHAnsi"/>
          <w:b/>
          <w:sz w:val="24"/>
          <w:szCs w:val="24"/>
          <w:u w:val="single"/>
          <w:lang w:val="en-GB"/>
        </w:rPr>
        <w:t xml:space="preserve"> </w:t>
      </w:r>
    </w:p>
    <w:p w:rsidR="006C1A67" w:rsidRDefault="006C1A67" w:rsidP="004F33E0">
      <w:pPr>
        <w:pStyle w:val="4Bulletedcopyblue"/>
        <w:numPr>
          <w:ilvl w:val="0"/>
          <w:numId w:val="0"/>
        </w:numPr>
        <w:ind w:left="340"/>
        <w:rPr>
          <w:rFonts w:asciiTheme="minorHAnsi" w:hAnsiTheme="minorHAnsi" w:cstheme="minorHAnsi"/>
          <w:sz w:val="24"/>
          <w:szCs w:val="24"/>
          <w:lang w:val="en-GB"/>
        </w:rPr>
      </w:pPr>
      <w:r w:rsidRPr="006C1A67">
        <w:rPr>
          <w:rFonts w:asciiTheme="minorHAnsi" w:hAnsiTheme="minorHAnsi" w:cstheme="minorHAnsi"/>
          <w:sz w:val="24"/>
          <w:szCs w:val="24"/>
          <w:lang w:val="en-GB"/>
        </w:rPr>
        <w:t>Teaching staf</w:t>
      </w:r>
      <w:r w:rsidR="003E0EA2">
        <w:rPr>
          <w:rFonts w:asciiTheme="minorHAnsi" w:hAnsiTheme="minorHAnsi" w:cstheme="minorHAnsi"/>
          <w:sz w:val="24"/>
          <w:szCs w:val="24"/>
          <w:lang w:val="en-GB"/>
        </w:rPr>
        <w:t>f are required to self-isolate if they develop</w:t>
      </w:r>
      <w:r w:rsidRPr="006C1A67">
        <w:rPr>
          <w:rFonts w:asciiTheme="minorHAnsi" w:hAnsiTheme="minorHAnsi" w:cstheme="minorHAnsi"/>
          <w:sz w:val="24"/>
          <w:szCs w:val="24"/>
          <w:lang w:val="en-GB"/>
        </w:rPr>
        <w:t xml:space="preserve"> Covid-19).</w:t>
      </w:r>
      <w:r w:rsidR="000C6688">
        <w:rPr>
          <w:rFonts w:asciiTheme="minorHAnsi" w:hAnsiTheme="minorHAnsi" w:cstheme="minorHAnsi"/>
          <w:sz w:val="24"/>
          <w:szCs w:val="24"/>
          <w:lang w:val="en-GB"/>
        </w:rPr>
        <w:t xml:space="preserve"> </w:t>
      </w:r>
      <w:r w:rsidRPr="006C1A67">
        <w:rPr>
          <w:rFonts w:asciiTheme="minorHAnsi" w:hAnsiTheme="minorHAnsi" w:cstheme="minorHAnsi"/>
          <w:sz w:val="24"/>
          <w:szCs w:val="24"/>
          <w:lang w:val="en-GB"/>
        </w:rPr>
        <w:t xml:space="preserve">If a member of staff is required to self- isolate, they are expected to: </w:t>
      </w:r>
    </w:p>
    <w:p w:rsidR="006C1A67" w:rsidRDefault="006C1A67" w:rsidP="003C6FE7">
      <w:pPr>
        <w:pStyle w:val="4Bulletedcopyblue"/>
        <w:numPr>
          <w:ilvl w:val="0"/>
          <w:numId w:val="8"/>
        </w:numPr>
        <w:rPr>
          <w:rFonts w:asciiTheme="minorHAnsi" w:hAnsiTheme="minorHAnsi" w:cstheme="minorHAnsi"/>
          <w:sz w:val="24"/>
          <w:szCs w:val="24"/>
          <w:lang w:val="en-GB"/>
        </w:rPr>
      </w:pPr>
      <w:r>
        <w:rPr>
          <w:rFonts w:asciiTheme="minorHAnsi" w:hAnsiTheme="minorHAnsi" w:cstheme="minorHAnsi"/>
          <w:sz w:val="24"/>
          <w:szCs w:val="24"/>
          <w:lang w:val="en-GB"/>
        </w:rPr>
        <w:lastRenderedPageBreak/>
        <w:t xml:space="preserve">Follow the normal reporting procedure for planned absence </w:t>
      </w:r>
    </w:p>
    <w:p w:rsidR="003C6FE7" w:rsidRDefault="003C6FE7" w:rsidP="003C6FE7">
      <w:pPr>
        <w:pStyle w:val="4Bulletedcopyblue"/>
        <w:numPr>
          <w:ilvl w:val="0"/>
          <w:numId w:val="8"/>
        </w:numPr>
        <w:rPr>
          <w:rFonts w:asciiTheme="minorHAnsi" w:hAnsiTheme="minorHAnsi" w:cstheme="minorHAnsi"/>
          <w:sz w:val="24"/>
          <w:szCs w:val="24"/>
          <w:lang w:val="en-GB"/>
        </w:rPr>
      </w:pPr>
      <w:r>
        <w:rPr>
          <w:rFonts w:asciiTheme="minorHAnsi" w:hAnsiTheme="minorHAnsi" w:cstheme="minorHAnsi"/>
          <w:sz w:val="24"/>
          <w:szCs w:val="24"/>
          <w:lang w:val="en-GB"/>
        </w:rPr>
        <w:t>T</w:t>
      </w:r>
      <w:r w:rsidR="00397DBF">
        <w:rPr>
          <w:rFonts w:asciiTheme="minorHAnsi" w:hAnsiTheme="minorHAnsi" w:cstheme="minorHAnsi"/>
          <w:sz w:val="24"/>
          <w:szCs w:val="24"/>
          <w:lang w:val="en-GB"/>
        </w:rPr>
        <w:t>ake</w:t>
      </w:r>
      <w:r>
        <w:rPr>
          <w:rFonts w:asciiTheme="minorHAnsi" w:hAnsiTheme="minorHAnsi" w:cstheme="minorHAnsi"/>
          <w:sz w:val="24"/>
          <w:szCs w:val="24"/>
          <w:lang w:val="en-GB"/>
        </w:rPr>
        <w:t xml:space="preserve"> a test for Covid- 19 and share the results of the test with school so that appropriate action can be taken</w:t>
      </w:r>
    </w:p>
    <w:p w:rsidR="003C6FE7" w:rsidRPr="003C6FE7" w:rsidRDefault="003C6FE7" w:rsidP="00397DBF">
      <w:pPr>
        <w:pStyle w:val="4Bulletedcopyblue"/>
        <w:numPr>
          <w:ilvl w:val="0"/>
          <w:numId w:val="0"/>
        </w:numPr>
        <w:ind w:left="426"/>
        <w:rPr>
          <w:rFonts w:asciiTheme="minorHAnsi" w:hAnsiTheme="minorHAnsi" w:cstheme="minorHAnsi"/>
          <w:sz w:val="24"/>
          <w:szCs w:val="24"/>
          <w:lang w:val="en-GB"/>
        </w:rPr>
      </w:pPr>
      <w:r>
        <w:rPr>
          <w:rFonts w:asciiTheme="minorHAnsi" w:hAnsiTheme="minorHAnsi" w:cstheme="minorHAnsi"/>
          <w:sz w:val="24"/>
          <w:szCs w:val="24"/>
          <w:lang w:val="en-GB"/>
        </w:rPr>
        <w:t xml:space="preserve">While self-isolating, and if able to do so, staff may </w:t>
      </w:r>
      <w:r w:rsidR="00397DBF">
        <w:rPr>
          <w:rFonts w:asciiTheme="minorHAnsi" w:hAnsiTheme="minorHAnsi" w:cstheme="minorHAnsi"/>
          <w:sz w:val="24"/>
          <w:szCs w:val="24"/>
          <w:lang w:val="en-GB"/>
        </w:rPr>
        <w:t xml:space="preserve">be </w:t>
      </w:r>
      <w:r>
        <w:rPr>
          <w:rFonts w:asciiTheme="minorHAnsi" w:hAnsiTheme="minorHAnsi" w:cstheme="minorHAnsi"/>
          <w:sz w:val="24"/>
          <w:szCs w:val="24"/>
          <w:lang w:val="en-GB"/>
        </w:rPr>
        <w:t xml:space="preserve">asked to support learning for their class. </w:t>
      </w:r>
    </w:p>
    <w:p w:rsidR="003A169E" w:rsidRPr="006C1A67" w:rsidRDefault="003A169E" w:rsidP="003A169E">
      <w:pPr>
        <w:pStyle w:val="4Bulletedcopyblue"/>
        <w:numPr>
          <w:ilvl w:val="0"/>
          <w:numId w:val="0"/>
        </w:numPr>
        <w:ind w:left="910"/>
        <w:rPr>
          <w:rFonts w:asciiTheme="minorHAnsi" w:hAnsiTheme="minorHAnsi" w:cstheme="minorHAnsi"/>
          <w:b/>
          <w:sz w:val="24"/>
          <w:szCs w:val="24"/>
          <w:u w:val="single"/>
          <w:lang w:val="en-GB"/>
        </w:rPr>
      </w:pPr>
    </w:p>
    <w:p w:rsidR="003A169E" w:rsidRPr="006C1A67" w:rsidRDefault="00595B6D" w:rsidP="00595B6D">
      <w:pPr>
        <w:pStyle w:val="4Bulletedcopyblue"/>
        <w:numPr>
          <w:ilvl w:val="0"/>
          <w:numId w:val="0"/>
        </w:numPr>
        <w:ind w:left="340"/>
        <w:rPr>
          <w:rFonts w:asciiTheme="minorHAnsi" w:hAnsiTheme="minorHAnsi" w:cstheme="minorHAnsi"/>
          <w:b/>
          <w:sz w:val="24"/>
          <w:szCs w:val="24"/>
          <w:u w:val="single"/>
          <w:lang w:val="en-GB"/>
        </w:rPr>
      </w:pPr>
      <w:r w:rsidRPr="006C1A67">
        <w:rPr>
          <w:rFonts w:asciiTheme="minorHAnsi" w:hAnsiTheme="minorHAnsi" w:cstheme="minorHAnsi"/>
          <w:b/>
          <w:sz w:val="24"/>
          <w:szCs w:val="24"/>
          <w:u w:val="single"/>
          <w:lang w:val="en-GB"/>
        </w:rPr>
        <w:t xml:space="preserve">Parent/ Guardian/ Pupil </w:t>
      </w:r>
    </w:p>
    <w:p w:rsidR="008420BF" w:rsidRPr="006C1A67" w:rsidRDefault="008420BF" w:rsidP="00B30717">
      <w:pPr>
        <w:pStyle w:val="4Bulletedcopyblue"/>
        <w:numPr>
          <w:ilvl w:val="0"/>
          <w:numId w:val="5"/>
        </w:numPr>
        <w:rPr>
          <w:rFonts w:asciiTheme="minorHAnsi" w:hAnsiTheme="minorHAnsi" w:cstheme="minorHAnsi"/>
          <w:sz w:val="24"/>
          <w:szCs w:val="24"/>
          <w:lang w:val="en-GB"/>
        </w:rPr>
      </w:pPr>
      <w:r w:rsidRPr="006C1A67">
        <w:rPr>
          <w:rFonts w:asciiTheme="minorHAnsi" w:hAnsiTheme="minorHAnsi" w:cstheme="minorHAnsi"/>
          <w:sz w:val="24"/>
          <w:szCs w:val="24"/>
          <w:lang w:val="en-GB"/>
        </w:rPr>
        <w:t>Where possibl</w:t>
      </w:r>
      <w:r w:rsidR="00EF4B78" w:rsidRPr="006C1A67">
        <w:rPr>
          <w:rFonts w:asciiTheme="minorHAnsi" w:hAnsiTheme="minorHAnsi" w:cstheme="minorHAnsi"/>
          <w:sz w:val="24"/>
          <w:szCs w:val="24"/>
          <w:lang w:val="en-GB"/>
        </w:rPr>
        <w:t>e it is beneficial for children t</w:t>
      </w:r>
      <w:r w:rsidRPr="006C1A67">
        <w:rPr>
          <w:rFonts w:asciiTheme="minorHAnsi" w:hAnsiTheme="minorHAnsi" w:cstheme="minorHAnsi"/>
          <w:sz w:val="24"/>
          <w:szCs w:val="24"/>
          <w:lang w:val="en-GB"/>
        </w:rPr>
        <w:t>o maintain a structured, regular routine</w:t>
      </w:r>
      <w:r w:rsidR="00EF4B78" w:rsidRPr="006C1A67">
        <w:rPr>
          <w:rFonts w:asciiTheme="minorHAnsi" w:hAnsiTheme="minorHAnsi" w:cstheme="minorHAnsi"/>
          <w:sz w:val="24"/>
          <w:szCs w:val="24"/>
          <w:lang w:val="en-GB"/>
        </w:rPr>
        <w:t xml:space="preserve"> consequently c</w:t>
      </w:r>
      <w:r w:rsidRPr="006C1A67">
        <w:rPr>
          <w:rFonts w:asciiTheme="minorHAnsi" w:hAnsiTheme="minorHAnsi" w:cstheme="minorHAnsi"/>
          <w:sz w:val="24"/>
          <w:szCs w:val="24"/>
          <w:lang w:val="en-GB"/>
        </w:rPr>
        <w:t>hildren are required to access the relevant learning platforms daily and complete the work which has been set for them</w:t>
      </w:r>
    </w:p>
    <w:p w:rsidR="008420BF" w:rsidRPr="006C1A67" w:rsidRDefault="008420BF" w:rsidP="00595B6D">
      <w:pPr>
        <w:pStyle w:val="4Bulletedcopyblue"/>
        <w:numPr>
          <w:ilvl w:val="0"/>
          <w:numId w:val="5"/>
        </w:numPr>
        <w:rPr>
          <w:rFonts w:asciiTheme="minorHAnsi" w:hAnsiTheme="minorHAnsi" w:cstheme="minorHAnsi"/>
          <w:sz w:val="24"/>
          <w:szCs w:val="24"/>
          <w:lang w:val="en-GB"/>
        </w:rPr>
      </w:pPr>
      <w:r w:rsidRPr="006C1A67">
        <w:rPr>
          <w:rFonts w:asciiTheme="minorHAnsi" w:hAnsiTheme="minorHAnsi" w:cstheme="minorHAnsi"/>
          <w:sz w:val="24"/>
          <w:szCs w:val="24"/>
          <w:lang w:val="en-GB"/>
        </w:rPr>
        <w:t>When a teacher asks a child a direct question</w:t>
      </w:r>
      <w:r w:rsidR="00EF4B78" w:rsidRPr="006C1A67">
        <w:rPr>
          <w:rFonts w:asciiTheme="minorHAnsi" w:hAnsiTheme="minorHAnsi" w:cstheme="minorHAnsi"/>
          <w:sz w:val="24"/>
          <w:szCs w:val="24"/>
          <w:lang w:val="en-GB"/>
        </w:rPr>
        <w:t xml:space="preserve"> online</w:t>
      </w:r>
      <w:r w:rsidRPr="006C1A67">
        <w:rPr>
          <w:rFonts w:asciiTheme="minorHAnsi" w:hAnsiTheme="minorHAnsi" w:cstheme="minorHAnsi"/>
          <w:sz w:val="24"/>
          <w:szCs w:val="24"/>
          <w:lang w:val="en-GB"/>
        </w:rPr>
        <w:t xml:space="preserve"> the</w:t>
      </w:r>
      <w:r w:rsidR="00397DBF">
        <w:rPr>
          <w:rFonts w:asciiTheme="minorHAnsi" w:hAnsiTheme="minorHAnsi" w:cstheme="minorHAnsi"/>
          <w:sz w:val="24"/>
          <w:szCs w:val="24"/>
          <w:lang w:val="en-GB"/>
        </w:rPr>
        <w:t xml:space="preserve"> child must respond</w:t>
      </w:r>
    </w:p>
    <w:p w:rsidR="008420BF" w:rsidRPr="006C1A67" w:rsidRDefault="008420BF" w:rsidP="00595B6D">
      <w:pPr>
        <w:pStyle w:val="4Bulletedcopyblue"/>
        <w:numPr>
          <w:ilvl w:val="0"/>
          <w:numId w:val="5"/>
        </w:numPr>
        <w:rPr>
          <w:rFonts w:asciiTheme="minorHAnsi" w:hAnsiTheme="minorHAnsi" w:cstheme="minorHAnsi"/>
          <w:sz w:val="24"/>
          <w:szCs w:val="24"/>
          <w:lang w:val="en-GB"/>
        </w:rPr>
      </w:pPr>
      <w:r w:rsidRPr="006C1A67">
        <w:rPr>
          <w:rFonts w:asciiTheme="minorHAnsi" w:hAnsiTheme="minorHAnsi" w:cstheme="minorHAnsi"/>
          <w:sz w:val="24"/>
          <w:szCs w:val="24"/>
          <w:lang w:val="en-GB"/>
        </w:rPr>
        <w:t>Children should be made aware that the online platform is a le</w:t>
      </w:r>
      <w:r w:rsidR="00EF4B78" w:rsidRPr="006C1A67">
        <w:rPr>
          <w:rFonts w:asciiTheme="minorHAnsi" w:hAnsiTheme="minorHAnsi" w:cstheme="minorHAnsi"/>
          <w:sz w:val="24"/>
          <w:szCs w:val="24"/>
          <w:lang w:val="en-GB"/>
        </w:rPr>
        <w:t>arning platform. Parents/ guardians may wish to establish an alternative platform for children to communicate informally</w:t>
      </w:r>
      <w:r w:rsidRPr="006C1A67">
        <w:rPr>
          <w:rFonts w:asciiTheme="minorHAnsi" w:hAnsiTheme="minorHAnsi" w:cstheme="minorHAnsi"/>
          <w:sz w:val="24"/>
          <w:szCs w:val="24"/>
          <w:lang w:val="en-GB"/>
        </w:rPr>
        <w:t xml:space="preserve"> </w:t>
      </w:r>
    </w:p>
    <w:p w:rsidR="008420BF" w:rsidRPr="006C1A67" w:rsidRDefault="008420BF" w:rsidP="005F056C">
      <w:pPr>
        <w:pStyle w:val="4Bulletedcopyblue"/>
        <w:numPr>
          <w:ilvl w:val="0"/>
          <w:numId w:val="5"/>
        </w:numPr>
        <w:rPr>
          <w:rFonts w:asciiTheme="minorHAnsi" w:hAnsiTheme="minorHAnsi" w:cstheme="minorHAnsi"/>
          <w:sz w:val="24"/>
          <w:szCs w:val="24"/>
          <w:lang w:val="en-GB"/>
        </w:rPr>
      </w:pPr>
      <w:r w:rsidRPr="006C1A67">
        <w:rPr>
          <w:rFonts w:asciiTheme="minorHAnsi" w:hAnsiTheme="minorHAnsi" w:cstheme="minorHAnsi"/>
          <w:sz w:val="24"/>
          <w:szCs w:val="24"/>
          <w:lang w:val="en-GB"/>
        </w:rPr>
        <w:t xml:space="preserve">If children experience difficulty accessing the online work or are experiencing difficulty parents/ guardians should contact the school  </w:t>
      </w:r>
      <w:hyperlink r:id="rId8" w:history="1">
        <w:r w:rsidRPr="006C1A67">
          <w:rPr>
            <w:rStyle w:val="Hyperlink"/>
            <w:rFonts w:asciiTheme="minorHAnsi" w:hAnsiTheme="minorHAnsi" w:cstheme="minorHAnsi"/>
            <w:color w:val="auto"/>
            <w:sz w:val="24"/>
            <w:szCs w:val="24"/>
            <w:lang w:val="en-GB"/>
          </w:rPr>
          <w:t>nmagee351@c2kni.net</w:t>
        </w:r>
      </w:hyperlink>
      <w:r w:rsidRPr="006C1A67">
        <w:rPr>
          <w:rFonts w:asciiTheme="minorHAnsi" w:hAnsiTheme="minorHAnsi" w:cstheme="minorHAnsi"/>
          <w:sz w:val="24"/>
          <w:szCs w:val="24"/>
          <w:lang w:val="en-GB"/>
        </w:rPr>
        <w:t xml:space="preserve"> </w:t>
      </w:r>
    </w:p>
    <w:p w:rsidR="00EF4B78" w:rsidRPr="006C1A67" w:rsidRDefault="008420BF" w:rsidP="00EF4B78">
      <w:pPr>
        <w:pStyle w:val="4Bulletedcopyblue"/>
        <w:numPr>
          <w:ilvl w:val="0"/>
          <w:numId w:val="5"/>
        </w:numPr>
        <w:rPr>
          <w:rFonts w:asciiTheme="minorHAnsi" w:hAnsiTheme="minorHAnsi" w:cstheme="minorHAnsi"/>
          <w:sz w:val="24"/>
          <w:szCs w:val="24"/>
          <w:lang w:val="en-GB"/>
        </w:rPr>
      </w:pPr>
      <w:r w:rsidRPr="006C1A67">
        <w:rPr>
          <w:rFonts w:asciiTheme="minorHAnsi" w:hAnsiTheme="minorHAnsi" w:cstheme="minorHAnsi"/>
          <w:sz w:val="24"/>
          <w:szCs w:val="24"/>
          <w:lang w:val="en-GB"/>
        </w:rPr>
        <w:t>Work completed at home should be stored in a safe place so that it can be returned when school resumes</w:t>
      </w:r>
    </w:p>
    <w:p w:rsidR="008420BF" w:rsidRPr="006C1A67" w:rsidRDefault="00EF4B78" w:rsidP="005F056C">
      <w:pPr>
        <w:pStyle w:val="4Bulletedcopyblue"/>
        <w:numPr>
          <w:ilvl w:val="0"/>
          <w:numId w:val="5"/>
        </w:numPr>
        <w:rPr>
          <w:rFonts w:asciiTheme="minorHAnsi" w:hAnsiTheme="minorHAnsi" w:cstheme="minorHAnsi"/>
          <w:sz w:val="24"/>
          <w:szCs w:val="24"/>
          <w:lang w:val="en-GB"/>
        </w:rPr>
      </w:pPr>
      <w:r w:rsidRPr="006C1A67">
        <w:rPr>
          <w:rFonts w:asciiTheme="minorHAnsi" w:hAnsiTheme="minorHAnsi" w:cstheme="minorHAnsi"/>
          <w:sz w:val="24"/>
          <w:szCs w:val="24"/>
          <w:lang w:val="en-GB"/>
        </w:rPr>
        <w:t xml:space="preserve">Every effort will be made by staff to ensure that work is set promptly on appropriate platforms but the school cannot guarantee that the chosen platforms will work on all devices. Should accessing work become an issue, parents/ guardians should contact the Principal promptly – </w:t>
      </w:r>
      <w:hyperlink r:id="rId9" w:history="1">
        <w:r w:rsidRPr="006C1A67">
          <w:rPr>
            <w:rStyle w:val="Hyperlink"/>
            <w:rFonts w:asciiTheme="minorHAnsi" w:hAnsiTheme="minorHAnsi" w:cstheme="minorHAnsi"/>
            <w:sz w:val="24"/>
            <w:szCs w:val="24"/>
            <w:lang w:val="en-GB"/>
          </w:rPr>
          <w:t>nmagee351@c2kni.net</w:t>
        </w:r>
      </w:hyperlink>
    </w:p>
    <w:p w:rsidR="00DD03F5" w:rsidRPr="006C1A67" w:rsidRDefault="004F33E0" w:rsidP="00DD03F5">
      <w:pPr>
        <w:pStyle w:val="4Bulletedcopyblue"/>
        <w:numPr>
          <w:ilvl w:val="0"/>
          <w:numId w:val="5"/>
        </w:numPr>
        <w:rPr>
          <w:rFonts w:asciiTheme="minorHAnsi" w:hAnsiTheme="minorHAnsi" w:cstheme="minorHAnsi"/>
          <w:sz w:val="24"/>
          <w:szCs w:val="24"/>
          <w:lang w:val="en-GB"/>
        </w:rPr>
      </w:pPr>
      <w:r w:rsidRPr="006C1A67">
        <w:rPr>
          <w:rFonts w:asciiTheme="minorHAnsi" w:hAnsiTheme="minorHAnsi" w:cstheme="minorHAnsi"/>
          <w:sz w:val="24"/>
          <w:szCs w:val="24"/>
          <w:lang w:val="en-GB"/>
        </w:rPr>
        <w:t xml:space="preserve">The school will </w:t>
      </w:r>
      <w:r w:rsidR="00EF4B78" w:rsidRPr="006C1A67">
        <w:rPr>
          <w:rFonts w:asciiTheme="minorHAnsi" w:hAnsiTheme="minorHAnsi" w:cstheme="minorHAnsi"/>
          <w:sz w:val="24"/>
          <w:szCs w:val="24"/>
          <w:lang w:val="en-GB"/>
        </w:rPr>
        <w:t>keep parents/guardians informed via the School App, parents/guardians</w:t>
      </w:r>
      <w:r w:rsidR="006C1A67" w:rsidRPr="006C1A67">
        <w:rPr>
          <w:rFonts w:asciiTheme="minorHAnsi" w:hAnsiTheme="minorHAnsi" w:cstheme="minorHAnsi"/>
          <w:sz w:val="24"/>
          <w:szCs w:val="24"/>
          <w:lang w:val="en-GB"/>
        </w:rPr>
        <w:t xml:space="preserve"> should </w:t>
      </w:r>
      <w:r w:rsidR="00EF4B78" w:rsidRPr="006C1A67">
        <w:rPr>
          <w:rFonts w:asciiTheme="minorHAnsi" w:hAnsiTheme="minorHAnsi" w:cstheme="minorHAnsi"/>
          <w:sz w:val="24"/>
          <w:szCs w:val="24"/>
          <w:lang w:val="en-GB"/>
        </w:rPr>
        <w:t>ensure that they have selected the</w:t>
      </w:r>
      <w:r w:rsidR="00DD03F5" w:rsidRPr="006C1A67">
        <w:rPr>
          <w:rFonts w:asciiTheme="minorHAnsi" w:hAnsiTheme="minorHAnsi" w:cstheme="minorHAnsi"/>
          <w:sz w:val="24"/>
          <w:szCs w:val="24"/>
          <w:lang w:val="en-GB"/>
        </w:rPr>
        <w:t>ir child’s</w:t>
      </w:r>
      <w:r w:rsidR="00EF4B78" w:rsidRPr="006C1A67">
        <w:rPr>
          <w:rFonts w:asciiTheme="minorHAnsi" w:hAnsiTheme="minorHAnsi" w:cstheme="minorHAnsi"/>
          <w:sz w:val="24"/>
          <w:szCs w:val="24"/>
          <w:lang w:val="en-GB"/>
        </w:rPr>
        <w:t xml:space="preserve"> correct year group on the School App</w:t>
      </w:r>
    </w:p>
    <w:p w:rsidR="00DD03F5" w:rsidRPr="006C1A67" w:rsidRDefault="00DD03F5" w:rsidP="00DD03F5">
      <w:pPr>
        <w:pStyle w:val="4Bulletedcopyblue"/>
        <w:numPr>
          <w:ilvl w:val="0"/>
          <w:numId w:val="5"/>
        </w:numPr>
        <w:rPr>
          <w:rFonts w:asciiTheme="minorHAnsi" w:hAnsiTheme="minorHAnsi" w:cstheme="minorHAnsi"/>
          <w:sz w:val="24"/>
          <w:szCs w:val="24"/>
          <w:lang w:val="en-GB"/>
        </w:rPr>
      </w:pPr>
      <w:r w:rsidRPr="006C1A67">
        <w:rPr>
          <w:rFonts w:asciiTheme="minorHAnsi" w:hAnsiTheme="minorHAnsi" w:cstheme="minorHAnsi"/>
          <w:sz w:val="24"/>
          <w:szCs w:val="24"/>
          <w:lang w:val="en-GB"/>
        </w:rPr>
        <w:t xml:space="preserve">Teachers will be available to answer emails during normal school teaching hours </w:t>
      </w:r>
    </w:p>
    <w:p w:rsidR="00EF4B78" w:rsidRPr="006C1A67" w:rsidRDefault="00447136" w:rsidP="00447136">
      <w:pPr>
        <w:pStyle w:val="4Bulletedcopyblue"/>
        <w:numPr>
          <w:ilvl w:val="0"/>
          <w:numId w:val="5"/>
        </w:numPr>
        <w:rPr>
          <w:rFonts w:asciiTheme="minorHAnsi" w:hAnsiTheme="minorHAnsi" w:cstheme="minorHAnsi"/>
          <w:sz w:val="24"/>
          <w:szCs w:val="24"/>
          <w:lang w:val="en-GB"/>
        </w:rPr>
      </w:pPr>
      <w:r w:rsidRPr="006C1A67">
        <w:rPr>
          <w:rFonts w:asciiTheme="minorHAnsi" w:hAnsiTheme="minorHAnsi" w:cstheme="minorHAnsi"/>
          <w:sz w:val="24"/>
          <w:szCs w:val="24"/>
          <w:lang w:val="en-GB"/>
        </w:rPr>
        <w:t>Teachers will not communicate with parents/ guardians/ pupils via social media platforms or via private messaging</w:t>
      </w:r>
    </w:p>
    <w:p w:rsidR="00447136" w:rsidRPr="006C1A67" w:rsidRDefault="00447136" w:rsidP="007F4F7B">
      <w:pPr>
        <w:pStyle w:val="4Bulletedcopyblue"/>
        <w:numPr>
          <w:ilvl w:val="1"/>
          <w:numId w:val="1"/>
        </w:numPr>
        <w:rPr>
          <w:rFonts w:asciiTheme="minorHAnsi" w:hAnsiTheme="minorHAnsi" w:cstheme="minorHAnsi"/>
          <w:sz w:val="24"/>
          <w:szCs w:val="24"/>
          <w:lang w:val="en-GB"/>
        </w:rPr>
      </w:pPr>
      <w:r w:rsidRPr="006C1A67">
        <w:rPr>
          <w:rFonts w:asciiTheme="minorHAnsi" w:hAnsiTheme="minorHAnsi" w:cstheme="minorHAnsi"/>
          <w:sz w:val="24"/>
          <w:szCs w:val="24"/>
          <w:lang w:val="en-GB"/>
        </w:rPr>
        <w:t xml:space="preserve">Teachers will pass </w:t>
      </w:r>
      <w:r w:rsidR="003E7C9B" w:rsidRPr="006C1A67">
        <w:rPr>
          <w:rFonts w:asciiTheme="minorHAnsi" w:hAnsiTheme="minorHAnsi" w:cstheme="minorHAnsi"/>
          <w:sz w:val="24"/>
          <w:szCs w:val="24"/>
          <w:lang w:val="en-GB"/>
        </w:rPr>
        <w:t>complaints or concerns shared by parents and pupils</w:t>
      </w:r>
      <w:r w:rsidRPr="006C1A67">
        <w:rPr>
          <w:rFonts w:asciiTheme="minorHAnsi" w:hAnsiTheme="minorHAnsi" w:cstheme="minorHAnsi"/>
          <w:sz w:val="24"/>
          <w:szCs w:val="24"/>
          <w:lang w:val="en-GB"/>
        </w:rPr>
        <w:t xml:space="preserve"> to the Principal</w:t>
      </w:r>
      <w:r w:rsidR="003E7C9B" w:rsidRPr="006C1A67">
        <w:rPr>
          <w:rFonts w:asciiTheme="minorHAnsi" w:hAnsiTheme="minorHAnsi" w:cstheme="minorHAnsi"/>
          <w:sz w:val="24"/>
          <w:szCs w:val="24"/>
          <w:lang w:val="en-GB"/>
        </w:rPr>
        <w:t xml:space="preserve"> </w:t>
      </w:r>
    </w:p>
    <w:p w:rsidR="003E7C9B" w:rsidRPr="006C1A67" w:rsidRDefault="00447136" w:rsidP="007F4F7B">
      <w:pPr>
        <w:pStyle w:val="4Bulletedcopyblue"/>
        <w:numPr>
          <w:ilvl w:val="1"/>
          <w:numId w:val="1"/>
        </w:numPr>
        <w:rPr>
          <w:rFonts w:asciiTheme="minorHAnsi" w:hAnsiTheme="minorHAnsi" w:cstheme="minorHAnsi"/>
          <w:sz w:val="24"/>
          <w:szCs w:val="24"/>
          <w:lang w:val="en-GB"/>
        </w:rPr>
      </w:pPr>
      <w:r w:rsidRPr="006C1A67">
        <w:rPr>
          <w:rFonts w:asciiTheme="minorHAnsi" w:hAnsiTheme="minorHAnsi" w:cstheme="minorHAnsi"/>
          <w:sz w:val="24"/>
          <w:szCs w:val="24"/>
          <w:lang w:val="en-GB"/>
        </w:rPr>
        <w:t>Children who fail to complete work will be contacted by the school each Friday – initially via text and if work is still not submitted via telephone</w:t>
      </w:r>
    </w:p>
    <w:p w:rsidR="003E7C9B" w:rsidRPr="006C1A67" w:rsidRDefault="003E7C9B" w:rsidP="003E7C9B">
      <w:pPr>
        <w:pStyle w:val="Subhead2"/>
        <w:rPr>
          <w:rFonts w:asciiTheme="minorHAnsi" w:hAnsiTheme="minorHAnsi" w:cstheme="minorHAnsi"/>
          <w:u w:val="single"/>
          <w:lang w:val="en-GB"/>
        </w:rPr>
      </w:pPr>
      <w:r w:rsidRPr="006C1A67">
        <w:rPr>
          <w:rFonts w:asciiTheme="minorHAnsi" w:hAnsiTheme="minorHAnsi" w:cstheme="minorHAnsi"/>
          <w:u w:val="single"/>
          <w:lang w:val="en-GB"/>
        </w:rPr>
        <w:t>2.2 T</w:t>
      </w:r>
      <w:r w:rsidR="006C1A67" w:rsidRPr="006C1A67">
        <w:rPr>
          <w:rFonts w:asciiTheme="minorHAnsi" w:hAnsiTheme="minorHAnsi" w:cstheme="minorHAnsi"/>
          <w:u w:val="single"/>
          <w:lang w:val="en-GB"/>
        </w:rPr>
        <w:t>eaching A</w:t>
      </w:r>
      <w:r w:rsidRPr="006C1A67">
        <w:rPr>
          <w:rFonts w:asciiTheme="minorHAnsi" w:hAnsiTheme="minorHAnsi" w:cstheme="minorHAnsi"/>
          <w:u w:val="single"/>
          <w:lang w:val="en-GB"/>
        </w:rPr>
        <w:t>ssistants</w:t>
      </w:r>
    </w:p>
    <w:p w:rsidR="003E7C9B" w:rsidRPr="006C1A67" w:rsidRDefault="003E7C9B" w:rsidP="003E7C9B">
      <w:pPr>
        <w:pStyle w:val="1bodycopy10pt"/>
        <w:rPr>
          <w:rFonts w:asciiTheme="minorHAnsi" w:hAnsiTheme="minorHAnsi" w:cstheme="minorHAnsi"/>
          <w:sz w:val="24"/>
          <w:lang w:val="en-GB"/>
        </w:rPr>
      </w:pPr>
      <w:r w:rsidRPr="006C1A67">
        <w:rPr>
          <w:rFonts w:asciiTheme="minorHAnsi" w:hAnsiTheme="minorHAnsi" w:cstheme="minorHAnsi"/>
          <w:sz w:val="24"/>
          <w:lang w:val="en-GB"/>
        </w:rPr>
        <w:t xml:space="preserve">When assisting with remote learning, teaching assistants must be available between </w:t>
      </w:r>
      <w:r w:rsidR="008420BF" w:rsidRPr="006C1A67">
        <w:rPr>
          <w:rFonts w:asciiTheme="minorHAnsi" w:hAnsiTheme="minorHAnsi" w:cstheme="minorHAnsi"/>
          <w:sz w:val="24"/>
          <w:lang w:val="en-GB"/>
        </w:rPr>
        <w:t>8.45- 1.45 pm. If an assistant is</w:t>
      </w:r>
      <w:r w:rsidRPr="006C1A67">
        <w:rPr>
          <w:rFonts w:asciiTheme="minorHAnsi" w:hAnsiTheme="minorHAnsi" w:cstheme="minorHAnsi"/>
          <w:sz w:val="24"/>
          <w:lang w:val="en-GB"/>
        </w:rPr>
        <w:t xml:space="preserve"> unable to work for any reason during this time, for example due to sickness or caring for a dependent, they should report this using the normal absence procedure. When assisting with remote learning, teaching assistants are responsible for:</w:t>
      </w:r>
    </w:p>
    <w:p w:rsidR="003E7C9B" w:rsidRPr="006C1A67" w:rsidRDefault="003E7C9B" w:rsidP="008420BF">
      <w:pPr>
        <w:pStyle w:val="4Bulletedcopyblue"/>
        <w:rPr>
          <w:rFonts w:asciiTheme="minorHAnsi" w:hAnsiTheme="minorHAnsi" w:cstheme="minorHAnsi"/>
          <w:sz w:val="24"/>
          <w:szCs w:val="24"/>
          <w:lang w:val="en-GB"/>
        </w:rPr>
      </w:pPr>
      <w:r w:rsidRPr="006C1A67">
        <w:rPr>
          <w:rFonts w:asciiTheme="minorHAnsi" w:hAnsiTheme="minorHAnsi" w:cstheme="minorHAnsi"/>
          <w:sz w:val="24"/>
          <w:szCs w:val="24"/>
          <w:lang w:val="en-GB"/>
        </w:rPr>
        <w:t>Supporting pupils who aren’t in school with learning remotely</w:t>
      </w:r>
      <w:r w:rsidR="008420BF" w:rsidRPr="006C1A67">
        <w:rPr>
          <w:rFonts w:asciiTheme="minorHAnsi" w:hAnsiTheme="minorHAnsi" w:cstheme="minorHAnsi"/>
          <w:sz w:val="24"/>
          <w:szCs w:val="24"/>
          <w:lang w:val="en-GB"/>
        </w:rPr>
        <w:t xml:space="preserve"> </w:t>
      </w:r>
    </w:p>
    <w:p w:rsidR="003E7C9B" w:rsidRPr="006C1A67" w:rsidRDefault="003E7C9B" w:rsidP="003E7C9B">
      <w:pPr>
        <w:pStyle w:val="4Bulletedcopyblue"/>
        <w:rPr>
          <w:rFonts w:asciiTheme="minorHAnsi" w:hAnsiTheme="minorHAnsi" w:cstheme="minorHAnsi"/>
          <w:sz w:val="24"/>
          <w:szCs w:val="24"/>
          <w:lang w:val="en-GB"/>
        </w:rPr>
      </w:pPr>
      <w:r w:rsidRPr="006C1A67">
        <w:rPr>
          <w:rFonts w:asciiTheme="minorHAnsi" w:hAnsiTheme="minorHAnsi" w:cstheme="minorHAnsi"/>
          <w:sz w:val="24"/>
          <w:szCs w:val="24"/>
          <w:lang w:val="en-GB"/>
        </w:rPr>
        <w:t xml:space="preserve">Attending virtual meetings with </w:t>
      </w:r>
      <w:r w:rsidR="008420BF" w:rsidRPr="006C1A67">
        <w:rPr>
          <w:rFonts w:asciiTheme="minorHAnsi" w:hAnsiTheme="minorHAnsi" w:cstheme="minorHAnsi"/>
          <w:sz w:val="24"/>
          <w:szCs w:val="24"/>
          <w:lang w:val="en-GB"/>
        </w:rPr>
        <w:t>teacher or principal when required</w:t>
      </w:r>
    </w:p>
    <w:p w:rsidR="000C6688" w:rsidRDefault="000C6688" w:rsidP="003E7C9B">
      <w:pPr>
        <w:pStyle w:val="Subhead2"/>
        <w:rPr>
          <w:rFonts w:asciiTheme="minorHAnsi" w:hAnsiTheme="minorHAnsi" w:cstheme="minorHAnsi"/>
          <w:u w:val="single"/>
          <w:lang w:val="en-GB"/>
        </w:rPr>
      </w:pPr>
    </w:p>
    <w:p w:rsidR="003E7C9B" w:rsidRPr="006C1A67" w:rsidRDefault="003E7C9B" w:rsidP="003E7C9B">
      <w:pPr>
        <w:pStyle w:val="Subhead2"/>
        <w:rPr>
          <w:rFonts w:asciiTheme="minorHAnsi" w:hAnsiTheme="minorHAnsi" w:cstheme="minorHAnsi"/>
          <w:u w:val="single"/>
          <w:lang w:val="en-GB"/>
        </w:rPr>
      </w:pPr>
      <w:r w:rsidRPr="006C1A67">
        <w:rPr>
          <w:rFonts w:asciiTheme="minorHAnsi" w:hAnsiTheme="minorHAnsi" w:cstheme="minorHAnsi"/>
          <w:u w:val="single"/>
          <w:lang w:val="en-GB"/>
        </w:rPr>
        <w:lastRenderedPageBreak/>
        <w:t xml:space="preserve">2.3 </w:t>
      </w:r>
      <w:r w:rsidR="00DD03F5" w:rsidRPr="006C1A67">
        <w:rPr>
          <w:rFonts w:asciiTheme="minorHAnsi" w:hAnsiTheme="minorHAnsi" w:cstheme="minorHAnsi"/>
          <w:u w:val="single"/>
          <w:lang w:val="en-GB"/>
        </w:rPr>
        <w:t xml:space="preserve">Subject Coordinators and SENCO </w:t>
      </w:r>
    </w:p>
    <w:p w:rsidR="003E7C9B" w:rsidRPr="006C1A67" w:rsidRDefault="003E7C9B" w:rsidP="00DD03F5">
      <w:pPr>
        <w:pStyle w:val="1bodycopy10pt"/>
        <w:rPr>
          <w:rFonts w:asciiTheme="minorHAnsi" w:hAnsiTheme="minorHAnsi" w:cstheme="minorHAnsi"/>
          <w:sz w:val="24"/>
          <w:lang w:val="en-GB"/>
        </w:rPr>
      </w:pPr>
      <w:r w:rsidRPr="006C1A67">
        <w:rPr>
          <w:rFonts w:asciiTheme="minorHAnsi" w:hAnsiTheme="minorHAnsi" w:cstheme="minorHAnsi"/>
          <w:sz w:val="24"/>
          <w:lang w:val="en-GB"/>
        </w:rPr>
        <w:t xml:space="preserve">Alongside their teaching responsibilities, </w:t>
      </w:r>
      <w:r w:rsidR="00DD03F5" w:rsidRPr="006C1A67">
        <w:rPr>
          <w:rFonts w:asciiTheme="minorHAnsi" w:hAnsiTheme="minorHAnsi" w:cstheme="minorHAnsi"/>
          <w:sz w:val="24"/>
          <w:lang w:val="en-GB"/>
        </w:rPr>
        <w:t xml:space="preserve">subject coordinators </w:t>
      </w:r>
      <w:r w:rsidRPr="006C1A67">
        <w:rPr>
          <w:rFonts w:asciiTheme="minorHAnsi" w:hAnsiTheme="minorHAnsi" w:cstheme="minorHAnsi"/>
          <w:sz w:val="24"/>
          <w:lang w:val="en-GB"/>
        </w:rPr>
        <w:t>are responsible for:</w:t>
      </w:r>
    </w:p>
    <w:p w:rsidR="003E7C9B" w:rsidRPr="006C1A67" w:rsidRDefault="003E7C9B" w:rsidP="003E7C9B">
      <w:pPr>
        <w:pStyle w:val="4Bulletedcopyblue"/>
        <w:rPr>
          <w:rFonts w:asciiTheme="minorHAnsi" w:hAnsiTheme="minorHAnsi" w:cstheme="minorHAnsi"/>
          <w:sz w:val="24"/>
          <w:szCs w:val="24"/>
          <w:lang w:val="en-GB"/>
        </w:rPr>
      </w:pPr>
      <w:r w:rsidRPr="006C1A67">
        <w:rPr>
          <w:rFonts w:asciiTheme="minorHAnsi" w:hAnsiTheme="minorHAnsi" w:cstheme="minorHAnsi"/>
          <w:sz w:val="24"/>
          <w:szCs w:val="24"/>
          <w:lang w:val="en-GB"/>
        </w:rPr>
        <w:t>Considering whether any aspects of the subject curriculum need to change to accommodate remote learning</w:t>
      </w:r>
    </w:p>
    <w:p w:rsidR="003E7C9B" w:rsidRPr="006C1A67" w:rsidRDefault="003E7C9B" w:rsidP="003E7C9B">
      <w:pPr>
        <w:pStyle w:val="4Bulletedcopyblue"/>
        <w:rPr>
          <w:rFonts w:asciiTheme="minorHAnsi" w:hAnsiTheme="minorHAnsi" w:cstheme="minorHAnsi"/>
          <w:sz w:val="24"/>
          <w:szCs w:val="24"/>
          <w:lang w:val="en-GB"/>
        </w:rPr>
      </w:pPr>
      <w:r w:rsidRPr="006C1A67">
        <w:rPr>
          <w:rFonts w:asciiTheme="minorHAnsi" w:hAnsiTheme="minorHAnsi" w:cstheme="minorHAnsi"/>
          <w:sz w:val="24"/>
          <w:szCs w:val="24"/>
          <w:lang w:val="en-GB"/>
        </w:rPr>
        <w:t xml:space="preserve">Working with </w:t>
      </w:r>
      <w:r w:rsidR="003E0EA2">
        <w:rPr>
          <w:rFonts w:asciiTheme="minorHAnsi" w:hAnsiTheme="minorHAnsi" w:cstheme="minorHAnsi"/>
          <w:sz w:val="24"/>
          <w:szCs w:val="24"/>
          <w:lang w:val="en-GB"/>
        </w:rPr>
        <w:t xml:space="preserve">the </w:t>
      </w:r>
      <w:r w:rsidRPr="006C1A67">
        <w:rPr>
          <w:rFonts w:asciiTheme="minorHAnsi" w:hAnsiTheme="minorHAnsi" w:cstheme="minorHAnsi"/>
          <w:sz w:val="24"/>
          <w:szCs w:val="24"/>
          <w:lang w:val="en-GB"/>
        </w:rPr>
        <w:t xml:space="preserve">teachers </w:t>
      </w:r>
      <w:r w:rsidR="003E0EA2">
        <w:rPr>
          <w:rFonts w:asciiTheme="minorHAnsi" w:hAnsiTheme="minorHAnsi" w:cstheme="minorHAnsi"/>
          <w:sz w:val="24"/>
          <w:szCs w:val="24"/>
          <w:lang w:val="en-GB"/>
        </w:rPr>
        <w:t xml:space="preserve">who are </w:t>
      </w:r>
      <w:r w:rsidRPr="006C1A67">
        <w:rPr>
          <w:rFonts w:asciiTheme="minorHAnsi" w:hAnsiTheme="minorHAnsi" w:cstheme="minorHAnsi"/>
          <w:sz w:val="24"/>
          <w:szCs w:val="24"/>
          <w:lang w:val="en-GB"/>
        </w:rPr>
        <w:t>teaching their subject remotely to make sure all work set is appropriate and consistent</w:t>
      </w:r>
    </w:p>
    <w:p w:rsidR="003E7C9B" w:rsidRPr="006C1A67" w:rsidRDefault="003E7C9B" w:rsidP="003E7C9B">
      <w:pPr>
        <w:pStyle w:val="4Bulletedcopyblue"/>
        <w:rPr>
          <w:rFonts w:asciiTheme="minorHAnsi" w:hAnsiTheme="minorHAnsi" w:cstheme="minorHAnsi"/>
          <w:sz w:val="24"/>
          <w:szCs w:val="24"/>
          <w:lang w:val="en-GB"/>
        </w:rPr>
      </w:pPr>
      <w:r w:rsidRPr="006C1A67">
        <w:rPr>
          <w:rFonts w:asciiTheme="minorHAnsi" w:hAnsiTheme="minorHAnsi" w:cstheme="minorHAnsi"/>
          <w:sz w:val="24"/>
          <w:szCs w:val="24"/>
          <w:lang w:val="en-GB"/>
        </w:rPr>
        <w:t>Monitoring the remote work set by teachers in their subject</w:t>
      </w:r>
      <w:r w:rsidR="00DD03F5" w:rsidRPr="006C1A67">
        <w:rPr>
          <w:rFonts w:asciiTheme="minorHAnsi" w:hAnsiTheme="minorHAnsi" w:cstheme="minorHAnsi"/>
          <w:sz w:val="24"/>
          <w:szCs w:val="24"/>
          <w:lang w:val="en-GB"/>
        </w:rPr>
        <w:t xml:space="preserve"> </w:t>
      </w:r>
      <w:r w:rsidRPr="006C1A67">
        <w:rPr>
          <w:rFonts w:asciiTheme="minorHAnsi" w:hAnsiTheme="minorHAnsi" w:cstheme="minorHAnsi"/>
          <w:sz w:val="24"/>
          <w:szCs w:val="24"/>
          <w:lang w:val="en-GB"/>
        </w:rPr>
        <w:t xml:space="preserve">through regular </w:t>
      </w:r>
      <w:r w:rsidR="00DD03F5" w:rsidRPr="006C1A67">
        <w:rPr>
          <w:rFonts w:asciiTheme="minorHAnsi" w:hAnsiTheme="minorHAnsi" w:cstheme="minorHAnsi"/>
          <w:sz w:val="24"/>
          <w:szCs w:val="24"/>
          <w:lang w:val="en-GB"/>
        </w:rPr>
        <w:t>discussion</w:t>
      </w:r>
      <w:r w:rsidRPr="006C1A67">
        <w:rPr>
          <w:rFonts w:asciiTheme="minorHAnsi" w:hAnsiTheme="minorHAnsi" w:cstheme="minorHAnsi"/>
          <w:sz w:val="24"/>
          <w:szCs w:val="24"/>
          <w:lang w:val="en-GB"/>
        </w:rPr>
        <w:t xml:space="preserve">s with teachers </w:t>
      </w:r>
      <w:r w:rsidR="00DD03F5" w:rsidRPr="006C1A67">
        <w:rPr>
          <w:rFonts w:asciiTheme="minorHAnsi" w:hAnsiTheme="minorHAnsi" w:cstheme="minorHAnsi"/>
          <w:sz w:val="24"/>
          <w:szCs w:val="24"/>
          <w:lang w:val="en-GB"/>
        </w:rPr>
        <w:t xml:space="preserve">and </w:t>
      </w:r>
      <w:r w:rsidRPr="006C1A67">
        <w:rPr>
          <w:rFonts w:asciiTheme="minorHAnsi" w:hAnsiTheme="minorHAnsi" w:cstheme="minorHAnsi"/>
          <w:sz w:val="24"/>
          <w:szCs w:val="24"/>
          <w:lang w:val="en-GB"/>
        </w:rPr>
        <w:t xml:space="preserve">by </w:t>
      </w:r>
      <w:r w:rsidR="00447136" w:rsidRPr="006C1A67">
        <w:rPr>
          <w:rFonts w:asciiTheme="minorHAnsi" w:hAnsiTheme="minorHAnsi" w:cstheme="minorHAnsi"/>
          <w:sz w:val="24"/>
          <w:szCs w:val="24"/>
          <w:lang w:val="en-GB"/>
        </w:rPr>
        <w:t xml:space="preserve">regular review of </w:t>
      </w:r>
      <w:r w:rsidRPr="006C1A67">
        <w:rPr>
          <w:rFonts w:asciiTheme="minorHAnsi" w:hAnsiTheme="minorHAnsi" w:cstheme="minorHAnsi"/>
          <w:sz w:val="24"/>
          <w:szCs w:val="24"/>
          <w:lang w:val="en-GB"/>
        </w:rPr>
        <w:t>work set</w:t>
      </w:r>
    </w:p>
    <w:p w:rsidR="003E7C9B" w:rsidRPr="006C1A67" w:rsidRDefault="003E7C9B" w:rsidP="003E7C9B">
      <w:pPr>
        <w:pStyle w:val="4Bulletedcopyblue"/>
        <w:rPr>
          <w:rFonts w:asciiTheme="minorHAnsi" w:hAnsiTheme="minorHAnsi" w:cstheme="minorHAnsi"/>
          <w:sz w:val="24"/>
          <w:szCs w:val="24"/>
          <w:lang w:val="en-GB"/>
        </w:rPr>
      </w:pPr>
      <w:r w:rsidRPr="006C1A67">
        <w:rPr>
          <w:rFonts w:asciiTheme="minorHAnsi" w:hAnsiTheme="minorHAnsi" w:cstheme="minorHAnsi"/>
          <w:sz w:val="24"/>
          <w:szCs w:val="24"/>
          <w:lang w:val="en-GB"/>
        </w:rPr>
        <w:t>Alerting teachers to resources they can use to teach their subject remotely</w:t>
      </w:r>
    </w:p>
    <w:p w:rsidR="003E7C9B" w:rsidRPr="006C1A67" w:rsidRDefault="003E7C9B" w:rsidP="003E7C9B">
      <w:pPr>
        <w:pStyle w:val="Subhead2"/>
        <w:rPr>
          <w:rFonts w:asciiTheme="minorHAnsi" w:hAnsiTheme="minorHAnsi" w:cstheme="minorHAnsi"/>
          <w:u w:val="single"/>
          <w:lang w:val="en-GB"/>
        </w:rPr>
      </w:pPr>
      <w:r w:rsidRPr="006C1A67">
        <w:rPr>
          <w:rFonts w:asciiTheme="minorHAnsi" w:hAnsiTheme="minorHAnsi" w:cstheme="minorHAnsi"/>
          <w:u w:val="single"/>
          <w:lang w:val="en-GB"/>
        </w:rPr>
        <w:t>2.5</w:t>
      </w:r>
      <w:r w:rsidR="007F455F" w:rsidRPr="006C1A67">
        <w:rPr>
          <w:rFonts w:asciiTheme="minorHAnsi" w:hAnsiTheme="minorHAnsi" w:cstheme="minorHAnsi"/>
          <w:u w:val="single"/>
          <w:lang w:val="en-GB"/>
        </w:rPr>
        <w:t xml:space="preserve"> Designated Safeguarding Teacher </w:t>
      </w:r>
    </w:p>
    <w:p w:rsidR="004F33E0" w:rsidRPr="006C1A67" w:rsidRDefault="003E7C9B" w:rsidP="003E7C9B">
      <w:pPr>
        <w:pStyle w:val="1bodycopy10pt"/>
        <w:rPr>
          <w:rFonts w:asciiTheme="minorHAnsi" w:hAnsiTheme="minorHAnsi" w:cstheme="minorHAnsi"/>
          <w:sz w:val="24"/>
          <w:lang w:val="en-GB"/>
        </w:rPr>
      </w:pPr>
      <w:r w:rsidRPr="006C1A67">
        <w:rPr>
          <w:rFonts w:asciiTheme="minorHAnsi" w:hAnsiTheme="minorHAnsi" w:cstheme="minorHAnsi"/>
          <w:sz w:val="24"/>
          <w:lang w:val="en-GB"/>
        </w:rPr>
        <w:t xml:space="preserve">The </w:t>
      </w:r>
      <w:r w:rsidR="007F455F" w:rsidRPr="006C1A67">
        <w:rPr>
          <w:rFonts w:asciiTheme="minorHAnsi" w:hAnsiTheme="minorHAnsi" w:cstheme="minorHAnsi"/>
          <w:sz w:val="24"/>
          <w:lang w:val="en-GB"/>
        </w:rPr>
        <w:t xml:space="preserve">Designated Teacher is responsible for </w:t>
      </w:r>
    </w:p>
    <w:p w:rsidR="007F455F" w:rsidRPr="006C1A67" w:rsidRDefault="007F455F" w:rsidP="004F33E0">
      <w:pPr>
        <w:pStyle w:val="1bodycopy10pt"/>
        <w:numPr>
          <w:ilvl w:val="0"/>
          <w:numId w:val="7"/>
        </w:numPr>
        <w:rPr>
          <w:rFonts w:asciiTheme="minorHAnsi" w:hAnsiTheme="minorHAnsi" w:cstheme="minorHAnsi"/>
          <w:sz w:val="24"/>
          <w:lang w:val="en-GB"/>
        </w:rPr>
      </w:pPr>
      <w:r w:rsidRPr="006C1A67">
        <w:rPr>
          <w:rFonts w:asciiTheme="minorHAnsi" w:hAnsiTheme="minorHAnsi" w:cstheme="minorHAnsi"/>
          <w:sz w:val="24"/>
          <w:lang w:val="en-GB"/>
        </w:rPr>
        <w:t>maintaining records</w:t>
      </w:r>
      <w:r w:rsidR="004F33E0" w:rsidRPr="006C1A67">
        <w:rPr>
          <w:rFonts w:asciiTheme="minorHAnsi" w:hAnsiTheme="minorHAnsi" w:cstheme="minorHAnsi"/>
          <w:sz w:val="24"/>
          <w:lang w:val="en-GB"/>
        </w:rPr>
        <w:t xml:space="preserve"> </w:t>
      </w:r>
    </w:p>
    <w:p w:rsidR="004F33E0" w:rsidRPr="006C1A67" w:rsidRDefault="004F33E0" w:rsidP="004F33E0">
      <w:pPr>
        <w:pStyle w:val="1bodycopy10pt"/>
        <w:numPr>
          <w:ilvl w:val="0"/>
          <w:numId w:val="7"/>
        </w:numPr>
        <w:rPr>
          <w:rFonts w:asciiTheme="minorHAnsi" w:hAnsiTheme="minorHAnsi" w:cstheme="minorHAnsi"/>
          <w:sz w:val="24"/>
          <w:lang w:val="en-GB"/>
        </w:rPr>
      </w:pPr>
      <w:r w:rsidRPr="006C1A67">
        <w:rPr>
          <w:rFonts w:asciiTheme="minorHAnsi" w:hAnsiTheme="minorHAnsi" w:cstheme="minorHAnsi"/>
          <w:sz w:val="24"/>
          <w:lang w:val="en-GB"/>
        </w:rPr>
        <w:t>reporting to Principal/ Board of Governors</w:t>
      </w:r>
    </w:p>
    <w:p w:rsidR="004F33E0" w:rsidRPr="006C1A67" w:rsidRDefault="004F33E0" w:rsidP="004F33E0">
      <w:pPr>
        <w:pStyle w:val="1bodycopy10pt"/>
        <w:numPr>
          <w:ilvl w:val="0"/>
          <w:numId w:val="7"/>
        </w:numPr>
        <w:rPr>
          <w:rFonts w:asciiTheme="minorHAnsi" w:hAnsiTheme="minorHAnsi" w:cstheme="minorHAnsi"/>
          <w:sz w:val="24"/>
          <w:lang w:val="en-GB"/>
        </w:rPr>
      </w:pPr>
      <w:r w:rsidRPr="006C1A67">
        <w:rPr>
          <w:rFonts w:asciiTheme="minorHAnsi" w:hAnsiTheme="minorHAnsi" w:cstheme="minorHAnsi"/>
          <w:sz w:val="24"/>
          <w:lang w:val="en-GB"/>
        </w:rPr>
        <w:t xml:space="preserve">Liaising with relevant outside agencies  </w:t>
      </w:r>
    </w:p>
    <w:p w:rsidR="003E7C9B" w:rsidRPr="006C1A67" w:rsidRDefault="003E7C9B" w:rsidP="003E7C9B">
      <w:pPr>
        <w:pStyle w:val="Subhead2"/>
        <w:rPr>
          <w:rFonts w:asciiTheme="minorHAnsi" w:hAnsiTheme="minorHAnsi" w:cstheme="minorHAnsi"/>
          <w:u w:val="single"/>
          <w:lang w:val="en-GB"/>
        </w:rPr>
      </w:pPr>
      <w:r w:rsidRPr="006C1A67">
        <w:rPr>
          <w:rFonts w:asciiTheme="minorHAnsi" w:hAnsiTheme="minorHAnsi" w:cstheme="minorHAnsi"/>
          <w:u w:val="single"/>
          <w:lang w:val="en-GB"/>
        </w:rPr>
        <w:t>2.7 Pupils and parents</w:t>
      </w:r>
    </w:p>
    <w:p w:rsidR="004F33E0" w:rsidRPr="006C1A67" w:rsidRDefault="004F33E0" w:rsidP="004F33E0">
      <w:pPr>
        <w:pStyle w:val="1bodycopy10pt"/>
        <w:rPr>
          <w:rFonts w:asciiTheme="minorHAnsi" w:hAnsiTheme="minorHAnsi" w:cstheme="minorHAnsi"/>
          <w:sz w:val="24"/>
          <w:lang w:val="en-GB"/>
        </w:rPr>
      </w:pPr>
      <w:r w:rsidRPr="006C1A67">
        <w:rPr>
          <w:rFonts w:asciiTheme="minorHAnsi" w:hAnsiTheme="minorHAnsi" w:cstheme="minorHAnsi"/>
          <w:sz w:val="24"/>
          <w:lang w:val="en-GB"/>
        </w:rPr>
        <w:t xml:space="preserve">Pupils are expected to behave in a respectful </w:t>
      </w:r>
      <w:r w:rsidR="00C225EB" w:rsidRPr="006C1A67">
        <w:rPr>
          <w:rFonts w:asciiTheme="minorHAnsi" w:hAnsiTheme="minorHAnsi" w:cstheme="minorHAnsi"/>
          <w:sz w:val="24"/>
          <w:lang w:val="en-GB"/>
        </w:rPr>
        <w:t xml:space="preserve">manner when addressing teachers or peers online. They </w:t>
      </w:r>
      <w:r w:rsidRPr="006C1A67">
        <w:rPr>
          <w:rFonts w:asciiTheme="minorHAnsi" w:hAnsiTheme="minorHAnsi" w:cstheme="minorHAnsi"/>
          <w:sz w:val="24"/>
          <w:lang w:val="en-GB"/>
        </w:rPr>
        <w:t xml:space="preserve">are responsible for: </w:t>
      </w:r>
    </w:p>
    <w:p w:rsidR="003E7C9B" w:rsidRPr="006C1A67" w:rsidRDefault="004F33E0" w:rsidP="003E7C9B">
      <w:pPr>
        <w:pStyle w:val="4Bulletedcopyblue"/>
        <w:rPr>
          <w:rFonts w:asciiTheme="minorHAnsi" w:hAnsiTheme="minorHAnsi" w:cstheme="minorHAnsi"/>
          <w:sz w:val="24"/>
          <w:szCs w:val="24"/>
          <w:lang w:val="en-GB"/>
        </w:rPr>
      </w:pPr>
      <w:r w:rsidRPr="006C1A67">
        <w:rPr>
          <w:rFonts w:asciiTheme="minorHAnsi" w:hAnsiTheme="minorHAnsi" w:cstheme="minorHAnsi"/>
          <w:sz w:val="24"/>
          <w:szCs w:val="24"/>
          <w:lang w:val="en-GB"/>
        </w:rPr>
        <w:t>Completing</w:t>
      </w:r>
      <w:r w:rsidR="003E7C9B" w:rsidRPr="006C1A67">
        <w:rPr>
          <w:rFonts w:asciiTheme="minorHAnsi" w:hAnsiTheme="minorHAnsi" w:cstheme="minorHAnsi"/>
          <w:sz w:val="24"/>
          <w:szCs w:val="24"/>
          <w:lang w:val="en-GB"/>
        </w:rPr>
        <w:t xml:space="preserve"> work to the deadline set by teachers</w:t>
      </w:r>
    </w:p>
    <w:p w:rsidR="003E7C9B" w:rsidRPr="006C1A67" w:rsidRDefault="003E7C9B" w:rsidP="003E7C9B">
      <w:pPr>
        <w:pStyle w:val="4Bulletedcopyblue"/>
        <w:rPr>
          <w:rFonts w:asciiTheme="minorHAnsi" w:hAnsiTheme="minorHAnsi" w:cstheme="minorHAnsi"/>
          <w:sz w:val="24"/>
          <w:szCs w:val="24"/>
          <w:lang w:val="en-GB"/>
        </w:rPr>
      </w:pPr>
      <w:r w:rsidRPr="006C1A67">
        <w:rPr>
          <w:rFonts w:asciiTheme="minorHAnsi" w:hAnsiTheme="minorHAnsi" w:cstheme="minorHAnsi"/>
          <w:sz w:val="24"/>
          <w:szCs w:val="24"/>
          <w:lang w:val="en-GB"/>
        </w:rPr>
        <w:t>Seek</w:t>
      </w:r>
      <w:r w:rsidR="004F33E0" w:rsidRPr="006C1A67">
        <w:rPr>
          <w:rFonts w:asciiTheme="minorHAnsi" w:hAnsiTheme="minorHAnsi" w:cstheme="minorHAnsi"/>
          <w:sz w:val="24"/>
          <w:szCs w:val="24"/>
          <w:lang w:val="en-GB"/>
        </w:rPr>
        <w:t>ing</w:t>
      </w:r>
      <w:r w:rsidRPr="006C1A67">
        <w:rPr>
          <w:rFonts w:asciiTheme="minorHAnsi" w:hAnsiTheme="minorHAnsi" w:cstheme="minorHAnsi"/>
          <w:sz w:val="24"/>
          <w:szCs w:val="24"/>
          <w:lang w:val="en-GB"/>
        </w:rPr>
        <w:t xml:space="preserve"> help if they need it, from teachers or teaching assistants</w:t>
      </w:r>
    </w:p>
    <w:p w:rsidR="003E7C9B" w:rsidRPr="006C1A67" w:rsidRDefault="003E7C9B" w:rsidP="003E7C9B">
      <w:pPr>
        <w:pStyle w:val="4Bulletedcopyblue"/>
        <w:rPr>
          <w:rFonts w:asciiTheme="minorHAnsi" w:hAnsiTheme="minorHAnsi" w:cstheme="minorHAnsi"/>
          <w:sz w:val="24"/>
          <w:szCs w:val="24"/>
          <w:lang w:val="en-GB"/>
        </w:rPr>
      </w:pPr>
      <w:r w:rsidRPr="006C1A67">
        <w:rPr>
          <w:rFonts w:asciiTheme="minorHAnsi" w:hAnsiTheme="minorHAnsi" w:cstheme="minorHAnsi"/>
          <w:sz w:val="24"/>
          <w:szCs w:val="24"/>
          <w:lang w:val="en-GB"/>
        </w:rPr>
        <w:t>Alert</w:t>
      </w:r>
      <w:r w:rsidR="004F33E0" w:rsidRPr="006C1A67">
        <w:rPr>
          <w:rFonts w:asciiTheme="minorHAnsi" w:hAnsiTheme="minorHAnsi" w:cstheme="minorHAnsi"/>
          <w:sz w:val="24"/>
          <w:szCs w:val="24"/>
          <w:lang w:val="en-GB"/>
        </w:rPr>
        <w:t>ing</w:t>
      </w:r>
      <w:r w:rsidRPr="006C1A67">
        <w:rPr>
          <w:rFonts w:asciiTheme="minorHAnsi" w:hAnsiTheme="minorHAnsi" w:cstheme="minorHAnsi"/>
          <w:sz w:val="24"/>
          <w:szCs w:val="24"/>
          <w:lang w:val="en-GB"/>
        </w:rPr>
        <w:t xml:space="preserve"> teachers if they’re not able to complete work</w:t>
      </w:r>
    </w:p>
    <w:p w:rsidR="004F33E0" w:rsidRDefault="004F33E0" w:rsidP="003E7C9B">
      <w:pPr>
        <w:pStyle w:val="4Bulletedcopyblue"/>
        <w:rPr>
          <w:rFonts w:asciiTheme="minorHAnsi" w:hAnsiTheme="minorHAnsi" w:cstheme="minorHAnsi"/>
          <w:sz w:val="24"/>
          <w:szCs w:val="24"/>
          <w:lang w:val="en-GB"/>
        </w:rPr>
      </w:pPr>
      <w:r w:rsidRPr="006C1A67">
        <w:rPr>
          <w:rFonts w:asciiTheme="minorHAnsi" w:hAnsiTheme="minorHAnsi" w:cstheme="minorHAnsi"/>
          <w:sz w:val="24"/>
          <w:szCs w:val="24"/>
          <w:lang w:val="en-GB"/>
        </w:rPr>
        <w:t>Responding to questions asked by teachers</w:t>
      </w:r>
    </w:p>
    <w:p w:rsidR="003E0EA2" w:rsidRDefault="003E0EA2" w:rsidP="003E0EA2">
      <w:pPr>
        <w:pStyle w:val="4Bulletedcopyblue"/>
        <w:numPr>
          <w:ilvl w:val="0"/>
          <w:numId w:val="0"/>
        </w:numPr>
        <w:ind w:left="340" w:hanging="170"/>
        <w:rPr>
          <w:rFonts w:asciiTheme="minorHAnsi" w:hAnsiTheme="minorHAnsi" w:cstheme="minorHAnsi"/>
          <w:sz w:val="24"/>
          <w:szCs w:val="24"/>
          <w:lang w:val="en-GB"/>
        </w:rPr>
      </w:pPr>
    </w:p>
    <w:p w:rsidR="003E7C9B" w:rsidRPr="006C1A67" w:rsidRDefault="00C225EB" w:rsidP="00C225EB">
      <w:pPr>
        <w:pStyle w:val="4Bulletedcopyblue"/>
        <w:numPr>
          <w:ilvl w:val="0"/>
          <w:numId w:val="0"/>
        </w:numPr>
        <w:rPr>
          <w:rFonts w:asciiTheme="minorHAnsi" w:hAnsiTheme="minorHAnsi" w:cstheme="minorHAnsi"/>
          <w:sz w:val="24"/>
          <w:szCs w:val="24"/>
          <w:lang w:val="en-GB"/>
        </w:rPr>
      </w:pPr>
      <w:r w:rsidRPr="006C1A67">
        <w:rPr>
          <w:rFonts w:asciiTheme="minorHAnsi" w:hAnsiTheme="minorHAnsi" w:cstheme="minorHAnsi"/>
          <w:sz w:val="24"/>
          <w:szCs w:val="24"/>
          <w:lang w:val="en-GB"/>
        </w:rPr>
        <w:t>S</w:t>
      </w:r>
      <w:r w:rsidR="003E7C9B" w:rsidRPr="006C1A67">
        <w:rPr>
          <w:rFonts w:asciiTheme="minorHAnsi" w:hAnsiTheme="minorHAnsi" w:cstheme="minorHAnsi"/>
          <w:sz w:val="24"/>
          <w:szCs w:val="24"/>
          <w:lang w:val="en-GB"/>
        </w:rPr>
        <w:t xml:space="preserve">taff can expect </w:t>
      </w:r>
      <w:r w:rsidR="003E0EA2">
        <w:rPr>
          <w:rFonts w:asciiTheme="minorHAnsi" w:hAnsiTheme="minorHAnsi" w:cstheme="minorHAnsi"/>
          <w:sz w:val="24"/>
          <w:szCs w:val="24"/>
          <w:lang w:val="en-GB"/>
        </w:rPr>
        <w:t xml:space="preserve">the </w:t>
      </w:r>
      <w:r w:rsidR="003E7C9B" w:rsidRPr="006C1A67">
        <w:rPr>
          <w:rFonts w:asciiTheme="minorHAnsi" w:hAnsiTheme="minorHAnsi" w:cstheme="minorHAnsi"/>
          <w:sz w:val="24"/>
          <w:szCs w:val="24"/>
          <w:lang w:val="en-GB"/>
        </w:rPr>
        <w:t>parents</w:t>
      </w:r>
      <w:r w:rsidR="004F33E0" w:rsidRPr="006C1A67">
        <w:rPr>
          <w:rFonts w:asciiTheme="minorHAnsi" w:hAnsiTheme="minorHAnsi" w:cstheme="minorHAnsi"/>
          <w:sz w:val="24"/>
          <w:szCs w:val="24"/>
          <w:lang w:val="en-GB"/>
        </w:rPr>
        <w:t>/ guardians</w:t>
      </w:r>
      <w:r w:rsidR="003E7C9B" w:rsidRPr="006C1A67">
        <w:rPr>
          <w:rFonts w:asciiTheme="minorHAnsi" w:hAnsiTheme="minorHAnsi" w:cstheme="minorHAnsi"/>
          <w:sz w:val="24"/>
          <w:szCs w:val="24"/>
          <w:lang w:val="en-GB"/>
        </w:rPr>
        <w:t xml:space="preserve"> </w:t>
      </w:r>
      <w:r w:rsidR="003E0EA2">
        <w:rPr>
          <w:rFonts w:asciiTheme="minorHAnsi" w:hAnsiTheme="minorHAnsi" w:cstheme="minorHAnsi"/>
          <w:sz w:val="24"/>
          <w:szCs w:val="24"/>
          <w:lang w:val="en-GB"/>
        </w:rPr>
        <w:t xml:space="preserve">of </w:t>
      </w:r>
      <w:r w:rsidR="003E7C9B" w:rsidRPr="006C1A67">
        <w:rPr>
          <w:rFonts w:asciiTheme="minorHAnsi" w:hAnsiTheme="minorHAnsi" w:cstheme="minorHAnsi"/>
          <w:sz w:val="24"/>
          <w:szCs w:val="24"/>
          <w:lang w:val="en-GB"/>
        </w:rPr>
        <w:t>children learning remotely to:</w:t>
      </w:r>
    </w:p>
    <w:p w:rsidR="003E7C9B" w:rsidRPr="006C1A67" w:rsidRDefault="003E7C9B" w:rsidP="003E7C9B">
      <w:pPr>
        <w:pStyle w:val="4Bulletedcopyblue"/>
        <w:rPr>
          <w:rFonts w:asciiTheme="minorHAnsi" w:hAnsiTheme="minorHAnsi" w:cstheme="minorHAnsi"/>
          <w:sz w:val="24"/>
          <w:szCs w:val="24"/>
          <w:lang w:val="en-GB"/>
        </w:rPr>
      </w:pPr>
      <w:r w:rsidRPr="006C1A67">
        <w:rPr>
          <w:rFonts w:asciiTheme="minorHAnsi" w:hAnsiTheme="minorHAnsi" w:cstheme="minorHAnsi"/>
          <w:sz w:val="24"/>
          <w:szCs w:val="24"/>
          <w:lang w:val="en-GB"/>
        </w:rPr>
        <w:t xml:space="preserve">Make the school aware if their </w:t>
      </w:r>
      <w:r w:rsidR="003E0EA2">
        <w:rPr>
          <w:rFonts w:asciiTheme="minorHAnsi" w:hAnsiTheme="minorHAnsi" w:cstheme="minorHAnsi"/>
          <w:sz w:val="24"/>
          <w:szCs w:val="24"/>
          <w:lang w:val="en-GB"/>
        </w:rPr>
        <w:t>child is sick or otherwise cannot</w:t>
      </w:r>
      <w:r w:rsidRPr="006C1A67">
        <w:rPr>
          <w:rFonts w:asciiTheme="minorHAnsi" w:hAnsiTheme="minorHAnsi" w:cstheme="minorHAnsi"/>
          <w:sz w:val="24"/>
          <w:szCs w:val="24"/>
          <w:lang w:val="en-GB"/>
        </w:rPr>
        <w:t xml:space="preserve"> complete work</w:t>
      </w:r>
    </w:p>
    <w:p w:rsidR="004F33E0" w:rsidRPr="006C1A67" w:rsidRDefault="003E7C9B" w:rsidP="004A0517">
      <w:pPr>
        <w:pStyle w:val="4Bulletedcopyblue"/>
        <w:rPr>
          <w:rFonts w:asciiTheme="minorHAnsi" w:hAnsiTheme="minorHAnsi" w:cstheme="minorHAnsi"/>
          <w:sz w:val="24"/>
          <w:szCs w:val="24"/>
          <w:lang w:val="en-GB"/>
        </w:rPr>
      </w:pPr>
      <w:r w:rsidRPr="006C1A67">
        <w:rPr>
          <w:rFonts w:asciiTheme="minorHAnsi" w:hAnsiTheme="minorHAnsi" w:cstheme="minorHAnsi"/>
          <w:sz w:val="24"/>
          <w:szCs w:val="24"/>
          <w:lang w:val="en-GB"/>
        </w:rPr>
        <w:t xml:space="preserve">Seek help from the school if they need it </w:t>
      </w:r>
    </w:p>
    <w:p w:rsidR="003E7C9B" w:rsidRPr="006C1A67" w:rsidRDefault="003E7C9B" w:rsidP="004A0517">
      <w:pPr>
        <w:pStyle w:val="4Bulletedcopyblue"/>
        <w:rPr>
          <w:rFonts w:asciiTheme="minorHAnsi" w:hAnsiTheme="minorHAnsi" w:cstheme="minorHAnsi"/>
          <w:sz w:val="24"/>
          <w:szCs w:val="24"/>
          <w:lang w:val="en-GB"/>
        </w:rPr>
      </w:pPr>
      <w:r w:rsidRPr="006C1A67">
        <w:rPr>
          <w:rFonts w:asciiTheme="minorHAnsi" w:hAnsiTheme="minorHAnsi" w:cstheme="minorHAnsi"/>
          <w:sz w:val="24"/>
          <w:szCs w:val="24"/>
          <w:lang w:val="en-GB"/>
        </w:rPr>
        <w:t>Be respectful when making any complaints or concerns known to staff</w:t>
      </w:r>
    </w:p>
    <w:p w:rsidR="003E7C9B" w:rsidRPr="006C1A67" w:rsidRDefault="003E7C9B" w:rsidP="003E7C9B">
      <w:pPr>
        <w:pStyle w:val="Subhead2"/>
        <w:rPr>
          <w:rFonts w:asciiTheme="minorHAnsi" w:hAnsiTheme="minorHAnsi" w:cstheme="minorHAnsi"/>
          <w:u w:val="single"/>
          <w:lang w:val="en-GB"/>
        </w:rPr>
      </w:pPr>
      <w:r w:rsidRPr="006C1A67">
        <w:rPr>
          <w:rFonts w:asciiTheme="minorHAnsi" w:hAnsiTheme="minorHAnsi" w:cstheme="minorHAnsi"/>
          <w:u w:val="single"/>
          <w:lang w:val="en-GB"/>
        </w:rPr>
        <w:t xml:space="preserve">2.8 </w:t>
      </w:r>
      <w:r w:rsidR="00C225EB" w:rsidRPr="006C1A67">
        <w:rPr>
          <w:rFonts w:asciiTheme="minorHAnsi" w:hAnsiTheme="minorHAnsi" w:cstheme="minorHAnsi"/>
          <w:u w:val="single"/>
          <w:lang w:val="en-GB"/>
        </w:rPr>
        <w:t xml:space="preserve">Board of Governors </w:t>
      </w:r>
    </w:p>
    <w:p w:rsidR="003E7C9B" w:rsidRPr="006C1A67" w:rsidRDefault="003E7C9B" w:rsidP="003E7C9B">
      <w:pPr>
        <w:pStyle w:val="1bodycopy10pt"/>
        <w:rPr>
          <w:rFonts w:asciiTheme="minorHAnsi" w:hAnsiTheme="minorHAnsi" w:cstheme="minorHAnsi"/>
          <w:sz w:val="24"/>
          <w:lang w:val="en-GB"/>
        </w:rPr>
      </w:pPr>
      <w:r w:rsidRPr="006C1A67">
        <w:rPr>
          <w:rFonts w:asciiTheme="minorHAnsi" w:hAnsiTheme="minorHAnsi" w:cstheme="minorHAnsi"/>
          <w:sz w:val="24"/>
          <w:lang w:val="en-GB"/>
        </w:rPr>
        <w:t xml:space="preserve">The </w:t>
      </w:r>
      <w:r w:rsidR="00C225EB" w:rsidRPr="006C1A67">
        <w:rPr>
          <w:rFonts w:asciiTheme="minorHAnsi" w:hAnsiTheme="minorHAnsi" w:cstheme="minorHAnsi"/>
          <w:sz w:val="24"/>
          <w:lang w:val="en-GB"/>
        </w:rPr>
        <w:t xml:space="preserve">Board of Governors </w:t>
      </w:r>
      <w:r w:rsidRPr="006C1A67">
        <w:rPr>
          <w:rFonts w:asciiTheme="minorHAnsi" w:hAnsiTheme="minorHAnsi" w:cstheme="minorHAnsi"/>
          <w:sz w:val="24"/>
          <w:lang w:val="en-GB"/>
        </w:rPr>
        <w:t>is responsible for:</w:t>
      </w:r>
    </w:p>
    <w:p w:rsidR="003E7C9B" w:rsidRPr="006C1A67" w:rsidRDefault="003E7C9B" w:rsidP="003E7C9B">
      <w:pPr>
        <w:pStyle w:val="4Bulletedcopyblue"/>
        <w:rPr>
          <w:rFonts w:asciiTheme="minorHAnsi" w:hAnsiTheme="minorHAnsi" w:cstheme="minorHAnsi"/>
          <w:sz w:val="24"/>
          <w:szCs w:val="24"/>
          <w:lang w:val="en-GB"/>
        </w:rPr>
      </w:pPr>
      <w:r w:rsidRPr="006C1A67">
        <w:rPr>
          <w:rFonts w:asciiTheme="minorHAnsi" w:hAnsiTheme="minorHAnsi" w:cstheme="minorHAnsi"/>
          <w:sz w:val="24"/>
          <w:szCs w:val="24"/>
          <w:lang w:val="en-GB"/>
        </w:rPr>
        <w:t xml:space="preserve">Monitoring the school’s approach to providing remote learning to ensure </w:t>
      </w:r>
      <w:r w:rsidR="00C225EB" w:rsidRPr="006C1A67">
        <w:rPr>
          <w:rFonts w:asciiTheme="minorHAnsi" w:hAnsiTheme="minorHAnsi" w:cstheme="minorHAnsi"/>
          <w:sz w:val="24"/>
          <w:szCs w:val="24"/>
          <w:lang w:val="en-GB"/>
        </w:rPr>
        <w:t xml:space="preserve">a high standard of teaching and learning </w:t>
      </w:r>
    </w:p>
    <w:p w:rsidR="003E7C9B" w:rsidRPr="006C1A67" w:rsidRDefault="003E7C9B" w:rsidP="00C225EB">
      <w:pPr>
        <w:pStyle w:val="4Bulletedcopyblue"/>
        <w:rPr>
          <w:rFonts w:asciiTheme="minorHAnsi" w:hAnsiTheme="minorHAnsi" w:cstheme="minorHAnsi"/>
          <w:sz w:val="24"/>
          <w:szCs w:val="24"/>
          <w:lang w:val="en-GB"/>
        </w:rPr>
      </w:pPr>
      <w:r w:rsidRPr="006C1A67">
        <w:rPr>
          <w:rFonts w:asciiTheme="minorHAnsi" w:hAnsiTheme="minorHAnsi" w:cstheme="minorHAnsi"/>
          <w:sz w:val="24"/>
          <w:szCs w:val="24"/>
          <w:lang w:val="en-GB"/>
        </w:rPr>
        <w:t>Ensuring that remote learning systems are appropriately secure, for both data protection and safeguarding reasons</w:t>
      </w:r>
    </w:p>
    <w:p w:rsidR="000C6688" w:rsidRDefault="000C6688" w:rsidP="003E7C9B">
      <w:pPr>
        <w:pStyle w:val="Subhead2"/>
        <w:rPr>
          <w:rFonts w:asciiTheme="minorHAnsi" w:hAnsiTheme="minorHAnsi" w:cstheme="minorHAnsi"/>
          <w:u w:val="single"/>
          <w:lang w:val="en-GB"/>
        </w:rPr>
      </w:pPr>
    </w:p>
    <w:p w:rsidR="003E7C9B" w:rsidRPr="006C1A67" w:rsidRDefault="006C1A67" w:rsidP="003E7C9B">
      <w:pPr>
        <w:pStyle w:val="Subhead2"/>
        <w:rPr>
          <w:rFonts w:asciiTheme="minorHAnsi" w:hAnsiTheme="minorHAnsi" w:cstheme="minorHAnsi"/>
          <w:u w:val="single"/>
          <w:lang w:val="en-GB"/>
        </w:rPr>
      </w:pPr>
      <w:r w:rsidRPr="006C1A67">
        <w:rPr>
          <w:rFonts w:asciiTheme="minorHAnsi" w:hAnsiTheme="minorHAnsi" w:cstheme="minorHAnsi"/>
          <w:u w:val="single"/>
          <w:lang w:val="en-GB"/>
        </w:rPr>
        <w:lastRenderedPageBreak/>
        <w:t>3.1</w:t>
      </w:r>
      <w:r w:rsidR="00C225EB" w:rsidRPr="006C1A67">
        <w:rPr>
          <w:rFonts w:asciiTheme="minorHAnsi" w:hAnsiTheme="minorHAnsi" w:cstheme="minorHAnsi"/>
          <w:u w:val="single"/>
          <w:lang w:val="en-GB"/>
        </w:rPr>
        <w:t xml:space="preserve"> </w:t>
      </w:r>
      <w:r w:rsidR="003E7C9B" w:rsidRPr="006C1A67">
        <w:rPr>
          <w:rFonts w:asciiTheme="minorHAnsi" w:hAnsiTheme="minorHAnsi" w:cstheme="minorHAnsi"/>
          <w:u w:val="single"/>
          <w:lang w:val="en-GB"/>
        </w:rPr>
        <w:t>Processing personal data</w:t>
      </w:r>
    </w:p>
    <w:p w:rsidR="003E7C9B" w:rsidRPr="006C1A67" w:rsidRDefault="003E7C9B" w:rsidP="003E7C9B">
      <w:pPr>
        <w:pStyle w:val="1bodycopy10pt"/>
        <w:rPr>
          <w:rFonts w:asciiTheme="minorHAnsi" w:hAnsiTheme="minorHAnsi" w:cstheme="minorHAnsi"/>
          <w:sz w:val="24"/>
          <w:lang w:val="en-GB"/>
        </w:rPr>
      </w:pPr>
      <w:r w:rsidRPr="006C1A67">
        <w:rPr>
          <w:rFonts w:asciiTheme="minorHAnsi" w:hAnsiTheme="minorHAnsi" w:cstheme="minorHAnsi"/>
          <w:sz w:val="24"/>
          <w:lang w:val="en-GB"/>
        </w:rPr>
        <w:t>Staff members may need to collect and</w:t>
      </w:r>
      <w:r w:rsidR="00C225EB" w:rsidRPr="006C1A67">
        <w:rPr>
          <w:rFonts w:asciiTheme="minorHAnsi" w:hAnsiTheme="minorHAnsi" w:cstheme="minorHAnsi"/>
          <w:sz w:val="24"/>
          <w:lang w:val="en-GB"/>
        </w:rPr>
        <w:t xml:space="preserve">/or share personal data such </w:t>
      </w:r>
      <w:r w:rsidR="000C6688">
        <w:rPr>
          <w:rFonts w:asciiTheme="minorHAnsi" w:hAnsiTheme="minorHAnsi" w:cstheme="minorHAnsi"/>
          <w:sz w:val="24"/>
          <w:lang w:val="en-GB"/>
        </w:rPr>
        <w:t>as email addresses</w:t>
      </w:r>
      <w:bookmarkStart w:id="2" w:name="_GoBack"/>
      <w:bookmarkEnd w:id="2"/>
      <w:r w:rsidRPr="006C1A67">
        <w:rPr>
          <w:rFonts w:asciiTheme="minorHAnsi" w:hAnsiTheme="minorHAnsi" w:cstheme="minorHAnsi"/>
          <w:sz w:val="24"/>
          <w:lang w:val="en-GB"/>
        </w:rPr>
        <w:t xml:space="preserve"> as part of the remote learning system. As long as this processing is necessary for the school’s official functions, individuals won’t need to give permission for this to happen.</w:t>
      </w:r>
    </w:p>
    <w:p w:rsidR="003E7C9B" w:rsidRPr="006C1A67" w:rsidRDefault="003E7C9B" w:rsidP="003E7C9B">
      <w:pPr>
        <w:pStyle w:val="1bodycopy10pt"/>
        <w:rPr>
          <w:rFonts w:asciiTheme="minorHAnsi" w:hAnsiTheme="minorHAnsi" w:cstheme="minorHAnsi"/>
          <w:sz w:val="24"/>
          <w:lang w:val="en-GB"/>
        </w:rPr>
      </w:pPr>
      <w:r w:rsidRPr="006C1A67">
        <w:rPr>
          <w:rFonts w:asciiTheme="minorHAnsi" w:hAnsiTheme="minorHAnsi" w:cstheme="minorHAnsi"/>
          <w:sz w:val="24"/>
          <w:lang w:val="en-GB"/>
        </w:rPr>
        <w:t>However, staff are reminded to collect and/or share as little personal data as possible online.</w:t>
      </w:r>
    </w:p>
    <w:p w:rsidR="003E7C9B" w:rsidRPr="006C1A67" w:rsidRDefault="006C1A67" w:rsidP="003E7C9B">
      <w:pPr>
        <w:pStyle w:val="Subhead2"/>
        <w:rPr>
          <w:rFonts w:asciiTheme="minorHAnsi" w:hAnsiTheme="minorHAnsi" w:cstheme="minorHAnsi"/>
          <w:u w:val="single"/>
          <w:lang w:val="en-GB"/>
        </w:rPr>
      </w:pPr>
      <w:r w:rsidRPr="006C1A67">
        <w:rPr>
          <w:rFonts w:asciiTheme="minorHAnsi" w:hAnsiTheme="minorHAnsi" w:cstheme="minorHAnsi"/>
          <w:u w:val="single"/>
          <w:lang w:val="en-GB"/>
        </w:rPr>
        <w:t>3.2</w:t>
      </w:r>
      <w:r w:rsidR="003E7C9B" w:rsidRPr="006C1A67">
        <w:rPr>
          <w:rFonts w:asciiTheme="minorHAnsi" w:hAnsiTheme="minorHAnsi" w:cstheme="minorHAnsi"/>
          <w:u w:val="single"/>
          <w:lang w:val="en-GB"/>
        </w:rPr>
        <w:t xml:space="preserve"> Keeping devices secure</w:t>
      </w:r>
    </w:p>
    <w:p w:rsidR="003E7C9B" w:rsidRPr="006C1A67" w:rsidRDefault="003E7C9B" w:rsidP="003E7C9B">
      <w:pPr>
        <w:pStyle w:val="1bodycopy10pt"/>
        <w:rPr>
          <w:rFonts w:asciiTheme="minorHAnsi" w:hAnsiTheme="minorHAnsi" w:cstheme="minorHAnsi"/>
          <w:sz w:val="24"/>
          <w:lang w:val="en-GB"/>
        </w:rPr>
      </w:pPr>
      <w:r w:rsidRPr="006C1A67">
        <w:rPr>
          <w:rFonts w:asciiTheme="minorHAnsi" w:hAnsiTheme="minorHAnsi" w:cstheme="minorHAnsi"/>
          <w:sz w:val="24"/>
          <w:lang w:val="en-GB"/>
        </w:rPr>
        <w:t>All staff members will take appropriate steps to ensure their devices remain secure. This includes, but is not limited to:</w:t>
      </w:r>
    </w:p>
    <w:p w:rsidR="003E7C9B" w:rsidRPr="006C1A67" w:rsidRDefault="003E7C9B" w:rsidP="003E7C9B">
      <w:pPr>
        <w:pStyle w:val="4Bulletedcopyblue"/>
        <w:rPr>
          <w:rFonts w:asciiTheme="minorHAnsi" w:hAnsiTheme="minorHAnsi" w:cstheme="minorHAnsi"/>
          <w:sz w:val="24"/>
          <w:szCs w:val="24"/>
          <w:lang w:val="en-GB" w:eastAsia="en-GB"/>
        </w:rPr>
      </w:pPr>
      <w:r w:rsidRPr="006C1A67">
        <w:rPr>
          <w:rFonts w:asciiTheme="minorHAnsi" w:hAnsiTheme="minorHAnsi" w:cstheme="minorHAnsi"/>
          <w:sz w:val="24"/>
          <w:szCs w:val="24"/>
          <w:lang w:val="en-GB" w:eastAsia="en-GB"/>
        </w:rPr>
        <w:t>Keeping the device password-protected – strong passwords are at least 8 characters, with a combination of upper and lower-case letters, numbers and special characters (e.g. asterisk or currency symbol)</w:t>
      </w:r>
    </w:p>
    <w:p w:rsidR="003E7C9B" w:rsidRPr="006C1A67" w:rsidRDefault="003E7C9B" w:rsidP="003E7C9B">
      <w:pPr>
        <w:pStyle w:val="4Bulletedcopyblue"/>
        <w:rPr>
          <w:rFonts w:asciiTheme="minorHAnsi" w:hAnsiTheme="minorHAnsi" w:cstheme="minorHAnsi"/>
          <w:sz w:val="24"/>
          <w:szCs w:val="24"/>
          <w:lang w:val="en-GB" w:eastAsia="en-GB"/>
        </w:rPr>
      </w:pPr>
      <w:r w:rsidRPr="006C1A67">
        <w:rPr>
          <w:rFonts w:asciiTheme="minorHAnsi" w:hAnsiTheme="minorHAnsi" w:cstheme="minorHAnsi"/>
          <w:sz w:val="24"/>
          <w:szCs w:val="24"/>
          <w:lang w:val="en-GB" w:eastAsia="en-GB"/>
        </w:rPr>
        <w:t>Ensuring the hard drive is encrypted – this means if the device is lost or stolen, no one can access the files stored on the hard drive by attaching it to a new device</w:t>
      </w:r>
    </w:p>
    <w:p w:rsidR="003E7C9B" w:rsidRPr="006C1A67" w:rsidRDefault="003E7C9B" w:rsidP="003E7C9B">
      <w:pPr>
        <w:pStyle w:val="4Bulletedcopyblue"/>
        <w:rPr>
          <w:rFonts w:asciiTheme="minorHAnsi" w:hAnsiTheme="minorHAnsi" w:cstheme="minorHAnsi"/>
          <w:sz w:val="24"/>
          <w:szCs w:val="24"/>
          <w:lang w:val="en-GB" w:eastAsia="en-GB"/>
        </w:rPr>
      </w:pPr>
      <w:r w:rsidRPr="006C1A67">
        <w:rPr>
          <w:rFonts w:asciiTheme="minorHAnsi" w:hAnsiTheme="minorHAnsi" w:cstheme="minorHAnsi"/>
          <w:sz w:val="24"/>
          <w:szCs w:val="24"/>
          <w:lang w:val="en-GB" w:eastAsia="en-GB"/>
        </w:rPr>
        <w:t>Making sure the device locks if left inactive for a period of time</w:t>
      </w:r>
    </w:p>
    <w:p w:rsidR="003E7C9B" w:rsidRPr="006C1A67" w:rsidRDefault="003E7C9B" w:rsidP="003E7C9B">
      <w:pPr>
        <w:pStyle w:val="4Bulletedcopyblue"/>
        <w:rPr>
          <w:rFonts w:asciiTheme="minorHAnsi" w:hAnsiTheme="minorHAnsi" w:cstheme="minorHAnsi"/>
          <w:sz w:val="24"/>
          <w:szCs w:val="24"/>
          <w:lang w:val="en-GB" w:eastAsia="en-GB"/>
        </w:rPr>
      </w:pPr>
      <w:r w:rsidRPr="006C1A67">
        <w:rPr>
          <w:rFonts w:asciiTheme="minorHAnsi" w:hAnsiTheme="minorHAnsi" w:cstheme="minorHAnsi"/>
          <w:sz w:val="24"/>
          <w:szCs w:val="24"/>
          <w:lang w:val="en-GB" w:eastAsia="en-GB"/>
        </w:rPr>
        <w:t>Not sharing the device among family or friends</w:t>
      </w:r>
    </w:p>
    <w:p w:rsidR="003E7C9B" w:rsidRPr="006C1A67" w:rsidRDefault="003E7C9B" w:rsidP="003E7C9B">
      <w:pPr>
        <w:pStyle w:val="4Bulletedcopyblue"/>
        <w:rPr>
          <w:rFonts w:asciiTheme="minorHAnsi" w:hAnsiTheme="minorHAnsi" w:cstheme="minorHAnsi"/>
          <w:sz w:val="24"/>
          <w:szCs w:val="24"/>
          <w:lang w:val="en-GB" w:eastAsia="en-GB"/>
        </w:rPr>
      </w:pPr>
      <w:r w:rsidRPr="006C1A67">
        <w:rPr>
          <w:rFonts w:asciiTheme="minorHAnsi" w:hAnsiTheme="minorHAnsi" w:cstheme="minorHAnsi"/>
          <w:sz w:val="24"/>
          <w:szCs w:val="24"/>
          <w:lang w:val="en-GB" w:eastAsia="en-GB"/>
        </w:rPr>
        <w:t>Installing antivirus and anti-spyware software</w:t>
      </w:r>
    </w:p>
    <w:p w:rsidR="003E7C9B" w:rsidRPr="003C6FE7" w:rsidRDefault="003E7C9B" w:rsidP="003F7B65">
      <w:pPr>
        <w:pStyle w:val="4Bulletedcopyblue"/>
        <w:rPr>
          <w:rFonts w:asciiTheme="minorHAnsi" w:hAnsiTheme="minorHAnsi" w:cstheme="minorHAnsi"/>
          <w:sz w:val="24"/>
          <w:szCs w:val="24"/>
        </w:rPr>
      </w:pPr>
      <w:r w:rsidRPr="006C1A67">
        <w:rPr>
          <w:rFonts w:asciiTheme="minorHAnsi" w:hAnsiTheme="minorHAnsi" w:cstheme="minorHAnsi"/>
          <w:sz w:val="24"/>
          <w:szCs w:val="24"/>
          <w:lang w:val="en-GB" w:eastAsia="en-GB"/>
        </w:rPr>
        <w:t xml:space="preserve">Keeping operating systems up to date </w:t>
      </w:r>
    </w:p>
    <w:p w:rsidR="003C6FE7" w:rsidRPr="006C1A67" w:rsidRDefault="003C6FE7" w:rsidP="003C6FE7">
      <w:pPr>
        <w:pStyle w:val="4Bulletedcopyblue"/>
        <w:numPr>
          <w:ilvl w:val="0"/>
          <w:numId w:val="0"/>
        </w:numPr>
        <w:ind w:left="340"/>
        <w:rPr>
          <w:rFonts w:asciiTheme="minorHAnsi" w:hAnsiTheme="minorHAnsi" w:cstheme="minorHAnsi"/>
          <w:sz w:val="24"/>
          <w:szCs w:val="24"/>
        </w:rPr>
      </w:pPr>
    </w:p>
    <w:p w:rsidR="003E7C9B" w:rsidRPr="006C1A67" w:rsidRDefault="003E0EA2" w:rsidP="003E7C9B">
      <w:pPr>
        <w:pStyle w:val="Heading1"/>
        <w:rPr>
          <w:rFonts w:asciiTheme="minorHAnsi" w:hAnsiTheme="minorHAnsi" w:cstheme="minorHAnsi"/>
          <w:color w:val="auto"/>
          <w:sz w:val="24"/>
          <w:szCs w:val="24"/>
          <w:u w:val="single"/>
        </w:rPr>
      </w:pPr>
      <w:bookmarkStart w:id="3" w:name="_Toc42788454"/>
      <w:r>
        <w:rPr>
          <w:rFonts w:asciiTheme="minorHAnsi" w:hAnsiTheme="minorHAnsi" w:cstheme="minorHAnsi"/>
          <w:color w:val="auto"/>
          <w:sz w:val="24"/>
          <w:szCs w:val="24"/>
          <w:u w:val="single"/>
        </w:rPr>
        <w:t>4</w:t>
      </w:r>
      <w:r w:rsidR="006C1A67" w:rsidRPr="006C1A67">
        <w:rPr>
          <w:rFonts w:asciiTheme="minorHAnsi" w:hAnsiTheme="minorHAnsi" w:cstheme="minorHAnsi"/>
          <w:color w:val="auto"/>
          <w:sz w:val="24"/>
          <w:szCs w:val="24"/>
          <w:u w:val="single"/>
        </w:rPr>
        <w:t xml:space="preserve">:  </w:t>
      </w:r>
      <w:r w:rsidR="003E7C9B" w:rsidRPr="006C1A67">
        <w:rPr>
          <w:rFonts w:asciiTheme="minorHAnsi" w:hAnsiTheme="minorHAnsi" w:cstheme="minorHAnsi"/>
          <w:color w:val="auto"/>
          <w:sz w:val="24"/>
          <w:szCs w:val="24"/>
          <w:u w:val="single"/>
        </w:rPr>
        <w:t>Monitoring arrangements</w:t>
      </w:r>
      <w:bookmarkEnd w:id="3"/>
    </w:p>
    <w:p w:rsidR="003E7C9B" w:rsidRPr="006C1A67" w:rsidRDefault="003E7C9B" w:rsidP="00C225EB">
      <w:pPr>
        <w:pStyle w:val="1bodycopy10pt"/>
        <w:rPr>
          <w:rFonts w:asciiTheme="minorHAnsi" w:hAnsiTheme="minorHAnsi" w:cstheme="minorHAnsi"/>
          <w:sz w:val="24"/>
          <w:lang w:val="en-GB"/>
        </w:rPr>
      </w:pPr>
      <w:r w:rsidRPr="006C1A67">
        <w:rPr>
          <w:rFonts w:asciiTheme="minorHAnsi" w:hAnsiTheme="minorHAnsi" w:cstheme="minorHAnsi"/>
          <w:sz w:val="24"/>
          <w:lang w:val="en-GB"/>
        </w:rPr>
        <w:t xml:space="preserve">This policy will be reviewed </w:t>
      </w:r>
      <w:r w:rsidR="00C225EB" w:rsidRPr="006C1A67">
        <w:rPr>
          <w:rFonts w:asciiTheme="minorHAnsi" w:hAnsiTheme="minorHAnsi" w:cstheme="minorHAnsi"/>
          <w:sz w:val="24"/>
          <w:lang w:val="en-GB"/>
        </w:rPr>
        <w:t>b</w:t>
      </w:r>
      <w:r w:rsidRPr="006C1A67">
        <w:rPr>
          <w:rFonts w:asciiTheme="minorHAnsi" w:hAnsiTheme="minorHAnsi" w:cstheme="minorHAnsi"/>
          <w:sz w:val="24"/>
          <w:lang w:val="en-GB"/>
        </w:rPr>
        <w:t xml:space="preserve">y </w:t>
      </w:r>
      <w:r w:rsidR="00C225EB" w:rsidRPr="006C1A67">
        <w:rPr>
          <w:rStyle w:val="1bodycopy10ptChar"/>
          <w:rFonts w:asciiTheme="minorHAnsi" w:hAnsiTheme="minorHAnsi" w:cstheme="minorHAnsi"/>
          <w:sz w:val="24"/>
        </w:rPr>
        <w:t>Mrs N. Magee</w:t>
      </w:r>
      <w:r w:rsidR="00C225EB" w:rsidRPr="006C1A67">
        <w:rPr>
          <w:rStyle w:val="1bodycopy10ptChar"/>
          <w:rFonts w:asciiTheme="minorHAnsi" w:hAnsiTheme="minorHAnsi" w:cstheme="minorHAnsi"/>
          <w:sz w:val="24"/>
          <w:lang w:val="ga-IE"/>
        </w:rPr>
        <w:t xml:space="preserve">, Principal, at the beginning of each school year. </w:t>
      </w:r>
      <w:r w:rsidRPr="006C1A67">
        <w:rPr>
          <w:rFonts w:asciiTheme="minorHAnsi" w:hAnsiTheme="minorHAnsi" w:cstheme="minorHAnsi"/>
          <w:sz w:val="24"/>
          <w:lang w:val="en-GB"/>
        </w:rPr>
        <w:t xml:space="preserve">At every review, it will be approved by </w:t>
      </w:r>
      <w:r w:rsidR="00C225EB" w:rsidRPr="006C1A67">
        <w:rPr>
          <w:rFonts w:asciiTheme="minorHAnsi" w:hAnsiTheme="minorHAnsi" w:cstheme="minorHAnsi"/>
          <w:sz w:val="24"/>
          <w:lang w:val="en-GB"/>
        </w:rPr>
        <w:t>staff and governors</w:t>
      </w:r>
    </w:p>
    <w:p w:rsidR="003E7C9B" w:rsidRPr="006C1A67" w:rsidRDefault="003E0EA2" w:rsidP="003E7C9B">
      <w:pPr>
        <w:pStyle w:val="Heading1"/>
        <w:rPr>
          <w:rFonts w:asciiTheme="minorHAnsi" w:hAnsiTheme="minorHAnsi" w:cstheme="minorHAnsi"/>
          <w:color w:val="auto"/>
          <w:sz w:val="24"/>
          <w:szCs w:val="24"/>
          <w:u w:val="single"/>
        </w:rPr>
      </w:pPr>
      <w:bookmarkStart w:id="4" w:name="_Toc42788455"/>
      <w:r>
        <w:rPr>
          <w:rFonts w:asciiTheme="minorHAnsi" w:hAnsiTheme="minorHAnsi" w:cstheme="minorHAnsi"/>
          <w:color w:val="auto"/>
          <w:sz w:val="24"/>
          <w:szCs w:val="24"/>
          <w:u w:val="single"/>
        </w:rPr>
        <w:t>5</w:t>
      </w:r>
      <w:r w:rsidR="006C1A67" w:rsidRPr="006C1A67">
        <w:rPr>
          <w:rFonts w:asciiTheme="minorHAnsi" w:hAnsiTheme="minorHAnsi" w:cstheme="minorHAnsi"/>
          <w:color w:val="auto"/>
          <w:sz w:val="24"/>
          <w:szCs w:val="24"/>
          <w:u w:val="single"/>
        </w:rPr>
        <w:t xml:space="preserve">: </w:t>
      </w:r>
      <w:r w:rsidR="003E7C9B" w:rsidRPr="006C1A67">
        <w:rPr>
          <w:rFonts w:asciiTheme="minorHAnsi" w:hAnsiTheme="minorHAnsi" w:cstheme="minorHAnsi"/>
          <w:color w:val="auto"/>
          <w:sz w:val="24"/>
          <w:szCs w:val="24"/>
          <w:u w:val="single"/>
        </w:rPr>
        <w:t>Links with other policies</w:t>
      </w:r>
      <w:bookmarkEnd w:id="4"/>
    </w:p>
    <w:p w:rsidR="003E7C9B" w:rsidRPr="006C1A67" w:rsidRDefault="00C225EB" w:rsidP="003E7C9B">
      <w:pPr>
        <w:rPr>
          <w:rFonts w:asciiTheme="minorHAnsi" w:hAnsiTheme="minorHAnsi" w:cstheme="minorHAnsi"/>
          <w:sz w:val="24"/>
        </w:rPr>
      </w:pPr>
      <w:r w:rsidRPr="006C1A67">
        <w:rPr>
          <w:rFonts w:asciiTheme="minorHAnsi" w:hAnsiTheme="minorHAnsi" w:cstheme="minorHAnsi"/>
          <w:sz w:val="24"/>
        </w:rPr>
        <w:t xml:space="preserve">This policy is linked to the following school policies: </w:t>
      </w:r>
    </w:p>
    <w:p w:rsidR="003E7C9B" w:rsidRPr="006C1A67" w:rsidRDefault="00C225EB" w:rsidP="003E7C9B">
      <w:pPr>
        <w:pStyle w:val="4Bulletedcopyblue"/>
        <w:ind w:left="170"/>
        <w:rPr>
          <w:rFonts w:asciiTheme="minorHAnsi" w:hAnsiTheme="minorHAnsi" w:cstheme="minorHAnsi"/>
          <w:sz w:val="24"/>
          <w:szCs w:val="24"/>
          <w:lang w:val="en-GB"/>
        </w:rPr>
      </w:pPr>
      <w:r w:rsidRPr="006C1A67">
        <w:rPr>
          <w:rFonts w:asciiTheme="minorHAnsi" w:hAnsiTheme="minorHAnsi" w:cstheme="minorHAnsi"/>
          <w:sz w:val="24"/>
          <w:szCs w:val="24"/>
          <w:lang w:val="en-GB"/>
        </w:rPr>
        <w:t xml:space="preserve">Behaviour policy </w:t>
      </w:r>
    </w:p>
    <w:p w:rsidR="003E7C9B" w:rsidRPr="006C1A67" w:rsidRDefault="003E7C9B" w:rsidP="003E7C9B">
      <w:pPr>
        <w:pStyle w:val="4Bulletedcopyblue"/>
        <w:ind w:left="170"/>
        <w:rPr>
          <w:rFonts w:asciiTheme="minorHAnsi" w:hAnsiTheme="minorHAnsi" w:cstheme="minorHAnsi"/>
          <w:sz w:val="24"/>
          <w:szCs w:val="24"/>
          <w:lang w:val="en-GB"/>
        </w:rPr>
      </w:pPr>
      <w:r w:rsidRPr="006C1A67">
        <w:rPr>
          <w:rFonts w:asciiTheme="minorHAnsi" w:hAnsiTheme="minorHAnsi" w:cstheme="minorHAnsi"/>
          <w:sz w:val="24"/>
          <w:szCs w:val="24"/>
          <w:lang w:val="en-GB"/>
        </w:rPr>
        <w:t>Child protection policy and coronavirus addendum to our child protection policy</w:t>
      </w:r>
    </w:p>
    <w:p w:rsidR="003E7C9B" w:rsidRPr="006C1A67" w:rsidRDefault="003E7C9B" w:rsidP="003E7C9B">
      <w:pPr>
        <w:pStyle w:val="4Bulletedcopyblue"/>
        <w:ind w:left="170"/>
        <w:rPr>
          <w:rFonts w:asciiTheme="minorHAnsi" w:hAnsiTheme="minorHAnsi" w:cstheme="minorHAnsi"/>
          <w:sz w:val="24"/>
          <w:szCs w:val="24"/>
          <w:lang w:val="en-GB"/>
        </w:rPr>
      </w:pPr>
      <w:r w:rsidRPr="006C1A67">
        <w:rPr>
          <w:rFonts w:asciiTheme="minorHAnsi" w:hAnsiTheme="minorHAnsi" w:cstheme="minorHAnsi"/>
          <w:sz w:val="24"/>
          <w:szCs w:val="24"/>
          <w:lang w:val="en-GB"/>
        </w:rPr>
        <w:t>Data protection policy and privacy notices</w:t>
      </w:r>
    </w:p>
    <w:p w:rsidR="003E7C9B" w:rsidRPr="006C1A67" w:rsidRDefault="003E7C9B" w:rsidP="003E7C9B">
      <w:pPr>
        <w:pStyle w:val="4Bulletedcopyblue"/>
        <w:ind w:left="170"/>
        <w:rPr>
          <w:rFonts w:asciiTheme="minorHAnsi" w:hAnsiTheme="minorHAnsi" w:cstheme="minorHAnsi"/>
          <w:sz w:val="24"/>
          <w:szCs w:val="24"/>
          <w:lang w:val="en-GB"/>
        </w:rPr>
      </w:pPr>
      <w:r w:rsidRPr="006C1A67">
        <w:rPr>
          <w:rFonts w:asciiTheme="minorHAnsi" w:hAnsiTheme="minorHAnsi" w:cstheme="minorHAnsi"/>
          <w:sz w:val="24"/>
          <w:szCs w:val="24"/>
          <w:lang w:val="en-GB"/>
        </w:rPr>
        <w:t>Home-school agreement</w:t>
      </w:r>
    </w:p>
    <w:p w:rsidR="003E7C9B" w:rsidRPr="006C1A67" w:rsidRDefault="003E7C9B" w:rsidP="003E7C9B">
      <w:pPr>
        <w:pStyle w:val="4Bulletedcopyblue"/>
        <w:ind w:left="170"/>
        <w:rPr>
          <w:rFonts w:asciiTheme="minorHAnsi" w:hAnsiTheme="minorHAnsi" w:cstheme="minorHAnsi"/>
          <w:sz w:val="24"/>
          <w:szCs w:val="24"/>
          <w:lang w:val="en-GB"/>
        </w:rPr>
      </w:pPr>
      <w:r w:rsidRPr="006C1A67">
        <w:rPr>
          <w:rFonts w:asciiTheme="minorHAnsi" w:hAnsiTheme="minorHAnsi" w:cstheme="minorHAnsi"/>
          <w:sz w:val="24"/>
          <w:szCs w:val="24"/>
          <w:lang w:val="en-GB"/>
        </w:rPr>
        <w:t>ICT and internet acceptable use policy</w:t>
      </w:r>
    </w:p>
    <w:p w:rsidR="003E7C9B" w:rsidRPr="006C1A67" w:rsidRDefault="003E7C9B" w:rsidP="003E7C9B">
      <w:pPr>
        <w:pStyle w:val="4Bulletedcopyblue"/>
        <w:rPr>
          <w:rFonts w:asciiTheme="minorHAnsi" w:hAnsiTheme="minorHAnsi" w:cstheme="minorHAnsi"/>
          <w:sz w:val="24"/>
          <w:szCs w:val="24"/>
        </w:rPr>
      </w:pPr>
      <w:r w:rsidRPr="006C1A67">
        <w:rPr>
          <w:rFonts w:asciiTheme="minorHAnsi" w:hAnsiTheme="minorHAnsi" w:cstheme="minorHAnsi"/>
          <w:sz w:val="24"/>
          <w:szCs w:val="24"/>
        </w:rPr>
        <w:t>Online safety policy</w:t>
      </w:r>
    </w:p>
    <w:p w:rsidR="003E7C9B" w:rsidRPr="006C1A67" w:rsidRDefault="003E7C9B" w:rsidP="003E7C9B">
      <w:pPr>
        <w:pStyle w:val="4Bulletedcopyblue"/>
        <w:numPr>
          <w:ilvl w:val="0"/>
          <w:numId w:val="0"/>
        </w:numPr>
        <w:ind w:left="340" w:hanging="170"/>
        <w:rPr>
          <w:rFonts w:asciiTheme="minorHAnsi" w:hAnsiTheme="minorHAnsi" w:cstheme="minorHAnsi"/>
          <w:sz w:val="24"/>
          <w:szCs w:val="24"/>
        </w:rPr>
      </w:pPr>
    </w:p>
    <w:p w:rsidR="00E30B21" w:rsidRPr="006C1A67" w:rsidRDefault="000C6688">
      <w:pPr>
        <w:rPr>
          <w:rFonts w:asciiTheme="minorHAnsi" w:hAnsiTheme="minorHAnsi" w:cstheme="minorHAnsi"/>
          <w:sz w:val="24"/>
        </w:rPr>
      </w:pPr>
    </w:p>
    <w:sectPr w:rsidR="00E30B21" w:rsidRPr="006C1A67" w:rsidSect="00510ED3">
      <w:headerReference w:type="even" r:id="rId10"/>
      <w:headerReference w:type="default" r:id="rId11"/>
      <w:footerReference w:type="default" r:id="rId12"/>
      <w:headerReference w:type="first" r:id="rId13"/>
      <w:footerReference w:type="first" r:id="rId14"/>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0BF" w:rsidRDefault="008420BF" w:rsidP="008420BF">
      <w:pPr>
        <w:spacing w:after="0"/>
      </w:pPr>
      <w:r>
        <w:separator/>
      </w:r>
    </w:p>
  </w:endnote>
  <w:endnote w:type="continuationSeparator" w:id="0">
    <w:p w:rsidR="008420BF" w:rsidRDefault="008420BF" w:rsidP="008420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Agfa Rotis Sans Serif ExBd">
    <w:altName w:val="Agfa Rotis Sans Serif ExB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rsidTr="00FE3F15">
      <w:tc>
        <w:tcPr>
          <w:tcW w:w="6379" w:type="dxa"/>
          <w:shd w:val="clear" w:color="auto" w:fill="auto"/>
        </w:tcPr>
        <w:p w:rsidR="00FE3F15" w:rsidRPr="00A62B49" w:rsidRDefault="000C6688" w:rsidP="00A62B49">
          <w:pPr>
            <w:shd w:val="clear" w:color="auto" w:fill="FFFFFF"/>
            <w:textAlignment w:val="baseline"/>
            <w:rPr>
              <w:rFonts w:eastAsia="Times New Roman" w:cs="Arial"/>
              <w:color w:val="808080"/>
              <w:sz w:val="16"/>
              <w:szCs w:val="16"/>
            </w:rPr>
          </w:pPr>
        </w:p>
      </w:tc>
      <w:tc>
        <w:tcPr>
          <w:tcW w:w="3402" w:type="dxa"/>
        </w:tcPr>
        <w:p w:rsidR="00FE3F15" w:rsidRPr="00177722" w:rsidRDefault="000C6688" w:rsidP="00A62B49">
          <w:pPr>
            <w:shd w:val="clear" w:color="auto" w:fill="FFFFFF"/>
            <w:textAlignment w:val="baseline"/>
            <w:rPr>
              <w:rFonts w:eastAsia="Times New Roman" w:cs="Arial"/>
              <w:color w:val="BFBFBF"/>
              <w:sz w:val="17"/>
              <w:szCs w:val="17"/>
              <w:bdr w:val="none" w:sz="0" w:space="0" w:color="auto" w:frame="1"/>
            </w:rPr>
          </w:pPr>
        </w:p>
      </w:tc>
    </w:tr>
  </w:tbl>
  <w:p w:rsidR="00FE3F15" w:rsidRPr="00512916" w:rsidRDefault="00E6656E"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0C6688">
      <w:rPr>
        <w:noProof/>
        <w:color w:val="auto"/>
      </w:rPr>
      <w:t>6</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402" w:type="dxa"/>
      <w:tblBorders>
        <w:top w:val="single" w:sz="8" w:space="0" w:color="FF1F64"/>
      </w:tblBorders>
      <w:tblCellMar>
        <w:top w:w="142" w:type="dxa"/>
        <w:left w:w="0" w:type="dxa"/>
        <w:right w:w="0" w:type="dxa"/>
      </w:tblCellMar>
      <w:tblLook w:val="04A0" w:firstRow="1" w:lastRow="0" w:firstColumn="1" w:lastColumn="0" w:noHBand="0" w:noVBand="1"/>
    </w:tblPr>
    <w:tblGrid>
      <w:gridCol w:w="3402"/>
    </w:tblGrid>
    <w:tr w:rsidR="003C6FE7" w:rsidTr="003C6FE7">
      <w:tc>
        <w:tcPr>
          <w:tcW w:w="3402" w:type="dxa"/>
        </w:tcPr>
        <w:p w:rsidR="003C6FE7" w:rsidRPr="00177722" w:rsidRDefault="003C6FE7" w:rsidP="00510ED3">
          <w:pPr>
            <w:shd w:val="clear" w:color="auto" w:fill="FFFFFF"/>
            <w:textAlignment w:val="baseline"/>
            <w:rPr>
              <w:rFonts w:eastAsia="Times New Roman" w:cs="Arial"/>
              <w:color w:val="BFBFBF"/>
              <w:sz w:val="17"/>
              <w:szCs w:val="17"/>
              <w:bdr w:val="none" w:sz="0" w:space="0" w:color="auto" w:frame="1"/>
            </w:rPr>
          </w:pPr>
        </w:p>
      </w:tc>
    </w:tr>
  </w:tbl>
  <w:p w:rsidR="00FE3F15" w:rsidRPr="00510ED3" w:rsidRDefault="00E6656E"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0C6688">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0BF" w:rsidRDefault="008420BF" w:rsidP="008420BF">
      <w:pPr>
        <w:spacing w:after="0"/>
      </w:pPr>
      <w:r>
        <w:separator/>
      </w:r>
    </w:p>
  </w:footnote>
  <w:footnote w:type="continuationSeparator" w:id="0">
    <w:p w:rsidR="008420BF" w:rsidRDefault="008420BF" w:rsidP="008420B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Default="003E7C9B">
    <w:r>
      <w:rPr>
        <w:noProof/>
        <w:lang w:val="en-GB" w:eastAsia="en-GB"/>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4445" b="0"/>
          <wp:wrapNone/>
          <wp:docPr id="1" name="Picture 1"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C66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Default="000C6688"/>
  <w:p w:rsidR="00FE3F15" w:rsidRDefault="000C6688"/>
  <w:p w:rsidR="00FE3F15" w:rsidRDefault="000C6688"/>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Default="000C6688"/>
  <w:p w:rsidR="00FE3F15" w:rsidRDefault="000C6688" w:rsidP="00FE3F1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9.4pt;height:331.8pt" o:bullet="t">
        <v:imagedata r:id="rId1" o:title="TK_LOGO_POINTER_RGB_bullet_blue"/>
      </v:shape>
    </w:pict>
  </w:numPicBullet>
  <w:abstractNum w:abstractNumId="0" w15:restartNumberingAfterBreak="0">
    <w:nsid w:val="0E74362D"/>
    <w:multiLevelType w:val="hybridMultilevel"/>
    <w:tmpl w:val="7292ED90"/>
    <w:lvl w:ilvl="0" w:tplc="08090003">
      <w:start w:val="1"/>
      <w:numFmt w:val="bullet"/>
      <w:lvlText w:val="o"/>
      <w:lvlJc w:val="left"/>
      <w:pPr>
        <w:ind w:left="1060" w:hanging="360"/>
      </w:pPr>
      <w:rPr>
        <w:rFonts w:ascii="Courier New" w:hAnsi="Courier New" w:cs="Courier New"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 w15:restartNumberingAfterBreak="0">
    <w:nsid w:val="1DD53C05"/>
    <w:multiLevelType w:val="hybridMultilevel"/>
    <w:tmpl w:val="931C34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92173C"/>
    <w:multiLevelType w:val="hybridMultilevel"/>
    <w:tmpl w:val="FB5C9300"/>
    <w:lvl w:ilvl="0" w:tplc="08090003">
      <w:start w:val="1"/>
      <w:numFmt w:val="bullet"/>
      <w:lvlText w:val="o"/>
      <w:lvlJc w:val="left"/>
      <w:pPr>
        <w:ind w:left="1060" w:hanging="170"/>
      </w:pPr>
      <w:rPr>
        <w:rFonts w:ascii="Courier New" w:hAnsi="Courier New" w:cs="Courier New" w:hint="default"/>
        <w:color w:val="auto"/>
      </w:rPr>
    </w:lvl>
    <w:lvl w:ilvl="1" w:tplc="08090003">
      <w:start w:val="1"/>
      <w:numFmt w:val="bullet"/>
      <w:lvlText w:val="o"/>
      <w:lvlJc w:val="left"/>
      <w:pPr>
        <w:ind w:left="1990" w:hanging="360"/>
      </w:pPr>
      <w:rPr>
        <w:rFonts w:ascii="Courier New" w:hAnsi="Courier New" w:cs="Courier New" w:hint="default"/>
      </w:rPr>
    </w:lvl>
    <w:lvl w:ilvl="2" w:tplc="08090005">
      <w:start w:val="1"/>
      <w:numFmt w:val="bullet"/>
      <w:lvlText w:val=""/>
      <w:lvlJc w:val="left"/>
      <w:pPr>
        <w:ind w:left="2710" w:hanging="360"/>
      </w:pPr>
      <w:rPr>
        <w:rFonts w:ascii="Wingdings" w:hAnsi="Wingdings" w:hint="default"/>
      </w:rPr>
    </w:lvl>
    <w:lvl w:ilvl="3" w:tplc="08090001">
      <w:start w:val="1"/>
      <w:numFmt w:val="bullet"/>
      <w:lvlText w:val=""/>
      <w:lvlJc w:val="left"/>
      <w:pPr>
        <w:ind w:left="3430" w:hanging="360"/>
      </w:pPr>
      <w:rPr>
        <w:rFonts w:ascii="Symbol" w:hAnsi="Symbol" w:hint="default"/>
      </w:rPr>
    </w:lvl>
    <w:lvl w:ilvl="4" w:tplc="08090003" w:tentative="1">
      <w:start w:val="1"/>
      <w:numFmt w:val="bullet"/>
      <w:lvlText w:val="o"/>
      <w:lvlJc w:val="left"/>
      <w:pPr>
        <w:ind w:left="4150" w:hanging="360"/>
      </w:pPr>
      <w:rPr>
        <w:rFonts w:ascii="Courier New" w:hAnsi="Courier New" w:cs="Courier New" w:hint="default"/>
      </w:rPr>
    </w:lvl>
    <w:lvl w:ilvl="5" w:tplc="08090005" w:tentative="1">
      <w:start w:val="1"/>
      <w:numFmt w:val="bullet"/>
      <w:lvlText w:val=""/>
      <w:lvlJc w:val="left"/>
      <w:pPr>
        <w:ind w:left="4870" w:hanging="360"/>
      </w:pPr>
      <w:rPr>
        <w:rFonts w:ascii="Wingdings" w:hAnsi="Wingdings" w:hint="default"/>
      </w:rPr>
    </w:lvl>
    <w:lvl w:ilvl="6" w:tplc="08090001" w:tentative="1">
      <w:start w:val="1"/>
      <w:numFmt w:val="bullet"/>
      <w:lvlText w:val=""/>
      <w:lvlJc w:val="left"/>
      <w:pPr>
        <w:ind w:left="5590" w:hanging="360"/>
      </w:pPr>
      <w:rPr>
        <w:rFonts w:ascii="Symbol" w:hAnsi="Symbol" w:hint="default"/>
      </w:rPr>
    </w:lvl>
    <w:lvl w:ilvl="7" w:tplc="08090003" w:tentative="1">
      <w:start w:val="1"/>
      <w:numFmt w:val="bullet"/>
      <w:lvlText w:val="o"/>
      <w:lvlJc w:val="left"/>
      <w:pPr>
        <w:ind w:left="6310" w:hanging="360"/>
      </w:pPr>
      <w:rPr>
        <w:rFonts w:ascii="Courier New" w:hAnsi="Courier New" w:cs="Courier New" w:hint="default"/>
      </w:rPr>
    </w:lvl>
    <w:lvl w:ilvl="8" w:tplc="08090005" w:tentative="1">
      <w:start w:val="1"/>
      <w:numFmt w:val="bullet"/>
      <w:lvlText w:val=""/>
      <w:lvlJc w:val="left"/>
      <w:pPr>
        <w:ind w:left="7030" w:hanging="360"/>
      </w:pPr>
      <w:rPr>
        <w:rFonts w:ascii="Wingdings" w:hAnsi="Wingdings" w:hint="default"/>
      </w:rPr>
    </w:lvl>
  </w:abstractNum>
  <w:abstractNum w:abstractNumId="3" w15:restartNumberingAfterBreak="0">
    <w:nsid w:val="2CE75F40"/>
    <w:multiLevelType w:val="hybridMultilevel"/>
    <w:tmpl w:val="E47AB7E6"/>
    <w:lvl w:ilvl="0" w:tplc="08090003">
      <w:start w:val="1"/>
      <w:numFmt w:val="bullet"/>
      <w:lvlText w:val="o"/>
      <w:lvlJc w:val="left"/>
      <w:pPr>
        <w:ind w:left="1060" w:hanging="360"/>
      </w:pPr>
      <w:rPr>
        <w:rFonts w:ascii="Courier New" w:hAnsi="Courier New" w:cs="Courier New"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 w15:restartNumberingAfterBreak="0">
    <w:nsid w:val="4712410F"/>
    <w:multiLevelType w:val="hybridMultilevel"/>
    <w:tmpl w:val="9FA61660"/>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3348EF"/>
    <w:multiLevelType w:val="hybridMultilevel"/>
    <w:tmpl w:val="8E6AF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EB39CA"/>
    <w:multiLevelType w:val="hybridMultilevel"/>
    <w:tmpl w:val="4D9E13A8"/>
    <w:lvl w:ilvl="0" w:tplc="08090003">
      <w:start w:val="1"/>
      <w:numFmt w:val="bullet"/>
      <w:lvlText w:val="o"/>
      <w:lvlJc w:val="left"/>
      <w:pPr>
        <w:ind w:left="1060" w:hanging="360"/>
      </w:pPr>
      <w:rPr>
        <w:rFonts w:ascii="Courier New" w:hAnsi="Courier New" w:cs="Courier New"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7"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7"/>
  </w:num>
  <w:num w:numId="2">
    <w:abstractNumId w:val="5"/>
  </w:num>
  <w:num w:numId="3">
    <w:abstractNumId w:val="2"/>
  </w:num>
  <w:num w:numId="4">
    <w:abstractNumId w:val="1"/>
  </w:num>
  <w:num w:numId="5">
    <w:abstractNumId w:val="0"/>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C9B"/>
    <w:rsid w:val="000C6688"/>
    <w:rsid w:val="00104AA9"/>
    <w:rsid w:val="002D7E83"/>
    <w:rsid w:val="00397DBF"/>
    <w:rsid w:val="003A169E"/>
    <w:rsid w:val="003C6FE7"/>
    <w:rsid w:val="003E0EA2"/>
    <w:rsid w:val="003E7C9B"/>
    <w:rsid w:val="00447136"/>
    <w:rsid w:val="004F33E0"/>
    <w:rsid w:val="00512BAA"/>
    <w:rsid w:val="00557253"/>
    <w:rsid w:val="00595B6D"/>
    <w:rsid w:val="00685284"/>
    <w:rsid w:val="006C1A67"/>
    <w:rsid w:val="007F455F"/>
    <w:rsid w:val="008420BF"/>
    <w:rsid w:val="009963BA"/>
    <w:rsid w:val="00C225EB"/>
    <w:rsid w:val="00DD03F5"/>
    <w:rsid w:val="00E6656E"/>
    <w:rsid w:val="00EF4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A027E3"/>
  <w15:chartTrackingRefBased/>
  <w15:docId w15:val="{3FB563CD-E3AE-4CEE-B2CF-951AFE44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E7C9B"/>
    <w:pPr>
      <w:spacing w:after="120" w:line="240" w:lineRule="auto"/>
    </w:pPr>
    <w:rPr>
      <w:rFonts w:ascii="Arial" w:eastAsia="MS Mincho" w:hAnsi="Arial" w:cs="Times New Roman"/>
      <w:sz w:val="20"/>
      <w:szCs w:val="24"/>
      <w:lang w:val="en-US"/>
    </w:rPr>
  </w:style>
  <w:style w:type="paragraph" w:styleId="Heading1">
    <w:name w:val="heading 1"/>
    <w:basedOn w:val="Normal"/>
    <w:next w:val="6Abstract"/>
    <w:link w:val="Heading1Char"/>
    <w:uiPriority w:val="8"/>
    <w:qFormat/>
    <w:rsid w:val="003E7C9B"/>
    <w:pPr>
      <w:spacing w:before="120"/>
      <w:outlineLvl w:val="0"/>
    </w:pPr>
    <w:rPr>
      <w:rFonts w:eastAsia="Calibri" w:cs="Arial"/>
      <w:b/>
      <w:color w:val="FF1F64"/>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7C9B"/>
    <w:rPr>
      <w:rFonts w:ascii="Arial" w:eastAsia="Calibri" w:hAnsi="Arial" w:cs="Arial"/>
      <w:b/>
      <w:color w:val="FF1F64"/>
      <w:sz w:val="28"/>
      <w:szCs w:val="36"/>
    </w:rPr>
  </w:style>
  <w:style w:type="paragraph" w:styleId="Footer">
    <w:name w:val="footer"/>
    <w:basedOn w:val="Normal"/>
    <w:link w:val="FooterChar"/>
    <w:uiPriority w:val="99"/>
    <w:unhideWhenUsed/>
    <w:rsid w:val="003E7C9B"/>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3E7C9B"/>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3E7C9B"/>
    <w:rPr>
      <w:color w:val="0072CC"/>
      <w:u w:val="single"/>
    </w:rPr>
  </w:style>
  <w:style w:type="paragraph" w:customStyle="1" w:styleId="1bodycopy10pt">
    <w:name w:val="1 body copy 10pt"/>
    <w:basedOn w:val="Normal"/>
    <w:link w:val="1bodycopy10ptChar"/>
    <w:qFormat/>
    <w:rsid w:val="003E7C9B"/>
  </w:style>
  <w:style w:type="paragraph" w:customStyle="1" w:styleId="4Bulletedcopyblue">
    <w:name w:val="4 Bulleted copy blue"/>
    <w:basedOn w:val="Normal"/>
    <w:qFormat/>
    <w:rsid w:val="003E7C9B"/>
    <w:pPr>
      <w:numPr>
        <w:numId w:val="1"/>
      </w:numPr>
      <w:ind w:left="340"/>
    </w:pPr>
    <w:rPr>
      <w:rFonts w:cs="Arial"/>
      <w:szCs w:val="20"/>
    </w:rPr>
  </w:style>
  <w:style w:type="character" w:customStyle="1" w:styleId="1bodycopy10ptChar">
    <w:name w:val="1 body copy 10pt Char"/>
    <w:link w:val="1bodycopy10pt"/>
    <w:rsid w:val="003E7C9B"/>
    <w:rPr>
      <w:rFonts w:ascii="Arial" w:eastAsia="MS Mincho" w:hAnsi="Arial" w:cs="Times New Roman"/>
      <w:sz w:val="20"/>
      <w:szCs w:val="24"/>
      <w:lang w:val="en-US"/>
    </w:rPr>
  </w:style>
  <w:style w:type="paragraph" w:customStyle="1" w:styleId="6Abstract">
    <w:name w:val="6 Abstract"/>
    <w:qFormat/>
    <w:rsid w:val="003E7C9B"/>
    <w:pPr>
      <w:spacing w:after="240"/>
    </w:pPr>
    <w:rPr>
      <w:rFonts w:ascii="Arial" w:eastAsia="MS Mincho" w:hAnsi="Arial" w:cs="Times New Roman"/>
      <w:sz w:val="28"/>
      <w:szCs w:val="28"/>
      <w:lang w:val="en-US"/>
    </w:rPr>
  </w:style>
  <w:style w:type="paragraph" w:customStyle="1" w:styleId="1bodycopy11pt">
    <w:name w:val="1 body copy 11pt"/>
    <w:autoRedefine/>
    <w:rsid w:val="003E7C9B"/>
    <w:pPr>
      <w:spacing w:after="120" w:line="240" w:lineRule="auto"/>
      <w:ind w:right="850"/>
    </w:pPr>
    <w:rPr>
      <w:rFonts w:ascii="Arial" w:eastAsia="MS Mincho" w:hAnsi="Arial" w:cs="Arial"/>
      <w:szCs w:val="24"/>
      <w:lang w:val="en-US"/>
    </w:rPr>
  </w:style>
  <w:style w:type="paragraph" w:styleId="TOCHeading">
    <w:name w:val="TOC Heading"/>
    <w:basedOn w:val="Heading1"/>
    <w:next w:val="Normal"/>
    <w:uiPriority w:val="39"/>
    <w:unhideWhenUsed/>
    <w:rsid w:val="003E7C9B"/>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3E7C9B"/>
    <w:pPr>
      <w:spacing w:after="100"/>
    </w:pPr>
  </w:style>
  <w:style w:type="paragraph" w:customStyle="1" w:styleId="3Policytitle">
    <w:name w:val="3 Policy title"/>
    <w:basedOn w:val="Normal"/>
    <w:qFormat/>
    <w:rsid w:val="003E7C9B"/>
    <w:rPr>
      <w:b/>
      <w:sz w:val="72"/>
    </w:rPr>
  </w:style>
  <w:style w:type="paragraph" w:customStyle="1" w:styleId="Subhead2">
    <w:name w:val="Subhead 2"/>
    <w:basedOn w:val="1bodycopy10pt"/>
    <w:next w:val="1bodycopy10pt"/>
    <w:link w:val="Subhead2Char"/>
    <w:qFormat/>
    <w:rsid w:val="003E7C9B"/>
    <w:pPr>
      <w:spacing w:before="240"/>
    </w:pPr>
    <w:rPr>
      <w:b/>
      <w:color w:val="12263F"/>
      <w:sz w:val="24"/>
    </w:rPr>
  </w:style>
  <w:style w:type="character" w:customStyle="1" w:styleId="Subhead2Char">
    <w:name w:val="Subhead 2 Char"/>
    <w:link w:val="Subhead2"/>
    <w:rsid w:val="003E7C9B"/>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3E7C9B"/>
  </w:style>
  <w:style w:type="character" w:customStyle="1" w:styleId="1bodycopyChar">
    <w:name w:val="1 body copy Char"/>
    <w:link w:val="1bodycopy"/>
    <w:rsid w:val="003E7C9B"/>
    <w:rPr>
      <w:rFonts w:ascii="Arial" w:eastAsia="MS Mincho" w:hAnsi="Arial" w:cs="Times New Roman"/>
      <w:sz w:val="20"/>
      <w:szCs w:val="24"/>
      <w:lang w:val="en-US"/>
    </w:rPr>
  </w:style>
  <w:style w:type="paragraph" w:customStyle="1" w:styleId="CM57">
    <w:name w:val="CM57"/>
    <w:basedOn w:val="Normal"/>
    <w:next w:val="Normal"/>
    <w:uiPriority w:val="99"/>
    <w:rsid w:val="003E7C9B"/>
    <w:pPr>
      <w:autoSpaceDE w:val="0"/>
      <w:autoSpaceDN w:val="0"/>
      <w:adjustRightInd w:val="0"/>
      <w:spacing w:after="0"/>
    </w:pPr>
    <w:rPr>
      <w:rFonts w:ascii="Agfa Rotis Sans Serif ExBd" w:eastAsiaTheme="minorHAnsi" w:hAnsi="Agfa Rotis Sans Serif ExBd" w:cstheme="minorBidi"/>
      <w:sz w:val="24"/>
      <w:lang w:val="en-GB"/>
    </w:rPr>
  </w:style>
  <w:style w:type="paragraph" w:styleId="BalloonText">
    <w:name w:val="Balloon Text"/>
    <w:basedOn w:val="Normal"/>
    <w:link w:val="BalloonTextChar"/>
    <w:uiPriority w:val="99"/>
    <w:semiHidden/>
    <w:unhideWhenUsed/>
    <w:rsid w:val="00397DB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DBF"/>
    <w:rPr>
      <w:rFonts w:ascii="Segoe UI" w:eastAsia="MS Mincho"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agee351@c2kni.ne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magee351@c2kni.ne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5CE77460</Template>
  <TotalTime>0</TotalTime>
  <Pages>6</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Magee</dc:creator>
  <cp:keywords/>
  <dc:description/>
  <cp:lastModifiedBy>N Magee</cp:lastModifiedBy>
  <cp:revision>2</cp:revision>
  <cp:lastPrinted>2020-08-26T08:18:00Z</cp:lastPrinted>
  <dcterms:created xsi:type="dcterms:W3CDTF">2021-11-04T09:08:00Z</dcterms:created>
  <dcterms:modified xsi:type="dcterms:W3CDTF">2021-11-04T09:08:00Z</dcterms:modified>
</cp:coreProperties>
</file>